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3C68" w:rsidRDefault="00DF02E2">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983C68" w:rsidRDefault="00DF02E2">
      <w:pPr>
        <w:spacing w:line="480" w:lineRule="exact"/>
        <w:rPr>
          <w:rFonts w:ascii="仿宋_GB2312" w:eastAsia="仿宋_GB2312" w:hAnsi="宋体"/>
          <w:sz w:val="28"/>
          <w:szCs w:val="28"/>
        </w:rPr>
      </w:pP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Ansi="宋体" w:hint="eastAsia"/>
          <w:sz w:val="28"/>
          <w:szCs w:val="28"/>
        </w:rPr>
        <w:t xml:space="preserve"> （ 202</w:t>
      </w:r>
      <w:r>
        <w:rPr>
          <w:rFonts w:ascii="仿宋_GB2312" w:eastAsia="仿宋_GB2312" w:hAnsi="宋体"/>
          <w:sz w:val="28"/>
          <w:szCs w:val="28"/>
        </w:rPr>
        <w:t>3</w:t>
      </w:r>
      <w:r>
        <w:rPr>
          <w:rFonts w:ascii="仿宋_GB2312" w:eastAsia="仿宋_GB2312" w:hAnsi="宋体" w:hint="eastAsia"/>
          <w:sz w:val="28"/>
          <w:szCs w:val="28"/>
        </w:rPr>
        <w:t xml:space="preserve"> 年度）</w:t>
      </w:r>
    </w:p>
    <w:p w:rsidR="00983C68" w:rsidRDefault="00983C68">
      <w:pPr>
        <w:spacing w:line="240" w:lineRule="exact"/>
        <w:rPr>
          <w:rFonts w:ascii="仿宋_GB2312" w:eastAsia="仿宋_GB2312" w:hAnsi="宋体"/>
          <w:sz w:val="30"/>
          <w:szCs w:val="30"/>
        </w:rPr>
      </w:pPr>
    </w:p>
    <w:tbl>
      <w:tblPr>
        <w:tblW w:w="9425" w:type="dxa"/>
        <w:jc w:val="center"/>
        <w:tblLayout w:type="fixed"/>
        <w:tblLook w:val="04A0" w:firstRow="1" w:lastRow="0" w:firstColumn="1" w:lastColumn="0" w:noHBand="0" w:noVBand="1"/>
      </w:tblPr>
      <w:tblGrid>
        <w:gridCol w:w="585"/>
        <w:gridCol w:w="975"/>
        <w:gridCol w:w="1105"/>
        <w:gridCol w:w="727"/>
        <w:gridCol w:w="1127"/>
        <w:gridCol w:w="279"/>
        <w:gridCol w:w="851"/>
        <w:gridCol w:w="850"/>
        <w:gridCol w:w="279"/>
        <w:gridCol w:w="284"/>
        <w:gridCol w:w="420"/>
        <w:gridCol w:w="435"/>
        <w:gridCol w:w="411"/>
        <w:gridCol w:w="1097"/>
      </w:tblGrid>
      <w:tr w:rsidR="00983C68">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7865" w:type="dxa"/>
            <w:gridSpan w:val="12"/>
            <w:tcBorders>
              <w:top w:val="single" w:sz="4" w:space="0" w:color="auto"/>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AHK机电一体化实训及考核设备购置</w:t>
            </w:r>
          </w:p>
        </w:tc>
      </w:tr>
      <w:tr w:rsidR="00983C68">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4089" w:type="dxa"/>
            <w:gridSpan w:val="5"/>
            <w:tcBorders>
              <w:top w:val="single" w:sz="4" w:space="0" w:color="auto"/>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北京化学工业集团有限责任公司</w:t>
            </w:r>
          </w:p>
        </w:tc>
        <w:tc>
          <w:tcPr>
            <w:tcW w:w="1129" w:type="dxa"/>
            <w:gridSpan w:val="2"/>
            <w:tcBorders>
              <w:top w:val="nil"/>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647" w:type="dxa"/>
            <w:gridSpan w:val="5"/>
            <w:tcBorders>
              <w:top w:val="single" w:sz="4" w:space="0" w:color="auto"/>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北京市工业技师学院</w:t>
            </w:r>
          </w:p>
        </w:tc>
      </w:tr>
      <w:tr w:rsidR="00983C68">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4089" w:type="dxa"/>
            <w:gridSpan w:val="5"/>
            <w:tcBorders>
              <w:top w:val="single" w:sz="4" w:space="0" w:color="auto"/>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李炳</w:t>
            </w:r>
          </w:p>
        </w:tc>
        <w:tc>
          <w:tcPr>
            <w:tcW w:w="1129" w:type="dxa"/>
            <w:gridSpan w:val="2"/>
            <w:tcBorders>
              <w:top w:val="nil"/>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2647" w:type="dxa"/>
            <w:gridSpan w:val="5"/>
            <w:tcBorders>
              <w:top w:val="single" w:sz="4" w:space="0" w:color="auto"/>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18611877045</w:t>
            </w:r>
          </w:p>
        </w:tc>
      </w:tr>
      <w:tr w:rsidR="00983C68">
        <w:trPr>
          <w:trHeight w:hRule="exact" w:val="567"/>
          <w:jc w:val="center"/>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t>（万元）</w:t>
            </w:r>
          </w:p>
        </w:tc>
        <w:tc>
          <w:tcPr>
            <w:tcW w:w="1832" w:type="dxa"/>
            <w:gridSpan w:val="2"/>
            <w:tcBorders>
              <w:top w:val="single" w:sz="4" w:space="0" w:color="auto"/>
              <w:left w:val="nil"/>
              <w:bottom w:val="single" w:sz="4" w:space="0" w:color="auto"/>
              <w:right w:val="single" w:sz="4" w:space="0" w:color="auto"/>
            </w:tcBorders>
            <w:vAlign w:val="center"/>
          </w:tcPr>
          <w:p w:rsidR="00983C68" w:rsidRDefault="00983C68">
            <w:pPr>
              <w:widowControl/>
              <w:spacing w:line="240" w:lineRule="exact"/>
              <w:jc w:val="center"/>
              <w:rPr>
                <w:rFonts w:ascii="仿宋_GB2312" w:eastAsia="仿宋_GB2312" w:hAnsi="宋体" w:cs="宋体"/>
                <w:kern w:val="0"/>
                <w:szCs w:val="21"/>
              </w:rPr>
            </w:pPr>
          </w:p>
        </w:tc>
        <w:tc>
          <w:tcPr>
            <w:tcW w:w="1127" w:type="dxa"/>
            <w:tcBorders>
              <w:top w:val="nil"/>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30" w:type="dxa"/>
            <w:gridSpan w:val="2"/>
            <w:tcBorders>
              <w:top w:val="nil"/>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29" w:type="dxa"/>
            <w:gridSpan w:val="2"/>
            <w:tcBorders>
              <w:top w:val="nil"/>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704" w:type="dxa"/>
            <w:gridSpan w:val="2"/>
            <w:tcBorders>
              <w:top w:val="nil"/>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1097" w:type="dxa"/>
            <w:tcBorders>
              <w:top w:val="nil"/>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983C68">
        <w:trPr>
          <w:trHeight w:hRule="exact" w:val="68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983C68" w:rsidRDefault="00983C68">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983C68" w:rsidRDefault="00DF02E2">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127" w:type="dxa"/>
            <w:tcBorders>
              <w:top w:val="nil"/>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102</w:t>
            </w:r>
            <w:r>
              <w:rPr>
                <w:rFonts w:ascii="仿宋_GB2312" w:eastAsia="仿宋_GB2312" w:hAnsi="宋体" w:cs="宋体"/>
                <w:kern w:val="0"/>
                <w:szCs w:val="21"/>
              </w:rPr>
              <w:t>.</w:t>
            </w:r>
            <w:r>
              <w:rPr>
                <w:rFonts w:ascii="仿宋_GB2312" w:eastAsia="仿宋_GB2312" w:hAnsi="宋体" w:cs="宋体" w:hint="eastAsia"/>
                <w:kern w:val="0"/>
                <w:szCs w:val="21"/>
              </w:rPr>
              <w:t>4288</w:t>
            </w:r>
            <w:r>
              <w:rPr>
                <w:rFonts w:ascii="仿宋_GB2312" w:eastAsia="仿宋_GB2312" w:hAnsi="宋体" w:cs="宋体"/>
                <w:kern w:val="0"/>
                <w:szCs w:val="21"/>
              </w:rPr>
              <w:t xml:space="preserve"> </w:t>
            </w:r>
          </w:p>
        </w:tc>
        <w:tc>
          <w:tcPr>
            <w:tcW w:w="1130" w:type="dxa"/>
            <w:gridSpan w:val="2"/>
            <w:tcBorders>
              <w:top w:val="nil"/>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102</w:t>
            </w:r>
            <w:r>
              <w:rPr>
                <w:rFonts w:ascii="仿宋_GB2312" w:eastAsia="仿宋_GB2312" w:hAnsi="宋体" w:cs="宋体"/>
                <w:kern w:val="0"/>
                <w:szCs w:val="21"/>
              </w:rPr>
              <w:t>.</w:t>
            </w:r>
            <w:r>
              <w:rPr>
                <w:rFonts w:ascii="仿宋_GB2312" w:eastAsia="仿宋_GB2312" w:hAnsi="宋体" w:cs="宋体" w:hint="eastAsia"/>
                <w:kern w:val="0"/>
                <w:szCs w:val="21"/>
              </w:rPr>
              <w:t>4288</w:t>
            </w:r>
            <w:r>
              <w:rPr>
                <w:rFonts w:ascii="仿宋_GB2312" w:eastAsia="仿宋_GB2312" w:hAnsi="宋体" w:cs="宋体"/>
                <w:kern w:val="0"/>
                <w:szCs w:val="21"/>
              </w:rPr>
              <w:t xml:space="preserve"> </w:t>
            </w:r>
          </w:p>
        </w:tc>
        <w:tc>
          <w:tcPr>
            <w:tcW w:w="1129" w:type="dxa"/>
            <w:gridSpan w:val="2"/>
            <w:tcBorders>
              <w:top w:val="nil"/>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102</w:t>
            </w:r>
            <w:r>
              <w:rPr>
                <w:rFonts w:ascii="仿宋_GB2312" w:eastAsia="仿宋_GB2312" w:hAnsi="宋体" w:cs="宋体"/>
                <w:kern w:val="0"/>
                <w:szCs w:val="21"/>
              </w:rPr>
              <w:t>.</w:t>
            </w:r>
            <w:r>
              <w:rPr>
                <w:rFonts w:ascii="仿宋_GB2312" w:eastAsia="仿宋_GB2312" w:hAnsi="宋体" w:cs="宋体" w:hint="eastAsia"/>
                <w:kern w:val="0"/>
                <w:szCs w:val="21"/>
              </w:rPr>
              <w:t>2880</w:t>
            </w:r>
            <w:r>
              <w:rPr>
                <w:rFonts w:ascii="仿宋_GB2312" w:eastAsia="仿宋_GB2312" w:hAnsi="宋体" w:cs="宋体"/>
                <w:kern w:val="0"/>
                <w:szCs w:val="21"/>
              </w:rPr>
              <w:t xml:space="preserve"> </w:t>
            </w:r>
          </w:p>
        </w:tc>
        <w:tc>
          <w:tcPr>
            <w:tcW w:w="704" w:type="dxa"/>
            <w:gridSpan w:val="2"/>
            <w:tcBorders>
              <w:top w:val="nil"/>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46" w:type="dxa"/>
            <w:gridSpan w:val="2"/>
            <w:tcBorders>
              <w:top w:val="single" w:sz="4" w:space="0" w:color="auto"/>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99.86%</w:t>
            </w:r>
          </w:p>
        </w:tc>
        <w:tc>
          <w:tcPr>
            <w:tcW w:w="1097" w:type="dxa"/>
            <w:tcBorders>
              <w:top w:val="nil"/>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w:t>
            </w:r>
            <w:r>
              <w:rPr>
                <w:rFonts w:ascii="仿宋_GB2312" w:eastAsia="仿宋_GB2312" w:hAnsi="宋体" w:cs="宋体"/>
                <w:kern w:val="0"/>
                <w:szCs w:val="21"/>
              </w:rPr>
              <w:t>99</w:t>
            </w:r>
          </w:p>
        </w:tc>
      </w:tr>
      <w:tr w:rsidR="00983C68">
        <w:trPr>
          <w:trHeight w:hRule="exact" w:val="601"/>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983C68" w:rsidRDefault="00983C68">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w:t>
            </w:r>
          </w:p>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拨款</w:t>
            </w:r>
          </w:p>
        </w:tc>
        <w:tc>
          <w:tcPr>
            <w:tcW w:w="1127" w:type="dxa"/>
            <w:tcBorders>
              <w:top w:val="nil"/>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102</w:t>
            </w:r>
            <w:r>
              <w:rPr>
                <w:rFonts w:ascii="仿宋_GB2312" w:eastAsia="仿宋_GB2312" w:hAnsi="宋体" w:cs="宋体"/>
                <w:kern w:val="0"/>
                <w:szCs w:val="21"/>
              </w:rPr>
              <w:t>.</w:t>
            </w:r>
            <w:r>
              <w:rPr>
                <w:rFonts w:ascii="仿宋_GB2312" w:eastAsia="仿宋_GB2312" w:hAnsi="宋体" w:cs="宋体" w:hint="eastAsia"/>
                <w:kern w:val="0"/>
                <w:szCs w:val="21"/>
              </w:rPr>
              <w:t>4288</w:t>
            </w:r>
            <w:r>
              <w:rPr>
                <w:rFonts w:ascii="仿宋_GB2312" w:eastAsia="仿宋_GB2312" w:hAnsi="宋体" w:cs="宋体"/>
                <w:kern w:val="0"/>
                <w:szCs w:val="21"/>
              </w:rPr>
              <w:t xml:space="preserve"> </w:t>
            </w:r>
          </w:p>
        </w:tc>
        <w:tc>
          <w:tcPr>
            <w:tcW w:w="1130" w:type="dxa"/>
            <w:gridSpan w:val="2"/>
            <w:tcBorders>
              <w:top w:val="nil"/>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102</w:t>
            </w:r>
            <w:r>
              <w:rPr>
                <w:rFonts w:ascii="仿宋_GB2312" w:eastAsia="仿宋_GB2312" w:hAnsi="宋体" w:cs="宋体"/>
                <w:kern w:val="0"/>
                <w:szCs w:val="21"/>
              </w:rPr>
              <w:t>.</w:t>
            </w:r>
            <w:r>
              <w:rPr>
                <w:rFonts w:ascii="仿宋_GB2312" w:eastAsia="仿宋_GB2312" w:hAnsi="宋体" w:cs="宋体" w:hint="eastAsia"/>
                <w:kern w:val="0"/>
                <w:szCs w:val="21"/>
              </w:rPr>
              <w:t>4288</w:t>
            </w:r>
            <w:r>
              <w:rPr>
                <w:rFonts w:ascii="仿宋_GB2312" w:eastAsia="仿宋_GB2312" w:hAnsi="宋体" w:cs="宋体"/>
                <w:kern w:val="0"/>
                <w:szCs w:val="21"/>
              </w:rPr>
              <w:t xml:space="preserve"> </w:t>
            </w:r>
          </w:p>
        </w:tc>
        <w:tc>
          <w:tcPr>
            <w:tcW w:w="1129" w:type="dxa"/>
            <w:gridSpan w:val="2"/>
            <w:tcBorders>
              <w:top w:val="nil"/>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102</w:t>
            </w:r>
            <w:r>
              <w:rPr>
                <w:rFonts w:ascii="仿宋_GB2312" w:eastAsia="仿宋_GB2312" w:hAnsi="宋体" w:cs="宋体"/>
                <w:kern w:val="0"/>
                <w:szCs w:val="21"/>
              </w:rPr>
              <w:t>.</w:t>
            </w:r>
            <w:r>
              <w:rPr>
                <w:rFonts w:ascii="仿宋_GB2312" w:eastAsia="仿宋_GB2312" w:hAnsi="宋体" w:cs="宋体" w:hint="eastAsia"/>
                <w:kern w:val="0"/>
                <w:szCs w:val="21"/>
              </w:rPr>
              <w:t>2880</w:t>
            </w:r>
          </w:p>
        </w:tc>
        <w:tc>
          <w:tcPr>
            <w:tcW w:w="704" w:type="dxa"/>
            <w:gridSpan w:val="2"/>
            <w:tcBorders>
              <w:top w:val="nil"/>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46" w:type="dxa"/>
            <w:gridSpan w:val="2"/>
            <w:tcBorders>
              <w:top w:val="single" w:sz="4" w:space="0" w:color="auto"/>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99.86%</w:t>
            </w:r>
          </w:p>
        </w:tc>
        <w:tc>
          <w:tcPr>
            <w:tcW w:w="1097" w:type="dxa"/>
            <w:tcBorders>
              <w:top w:val="nil"/>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w:t>
            </w:r>
            <w:r>
              <w:rPr>
                <w:rFonts w:ascii="仿宋_GB2312" w:eastAsia="仿宋_GB2312" w:hAnsi="宋体" w:cs="宋体"/>
                <w:kern w:val="0"/>
                <w:szCs w:val="21"/>
              </w:rPr>
              <w:t>99</w:t>
            </w:r>
          </w:p>
        </w:tc>
      </w:tr>
      <w:tr w:rsidR="00983C68">
        <w:trPr>
          <w:trHeight w:hRule="exact" w:val="567"/>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983C68" w:rsidRDefault="00983C68">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上年结转资金</w:t>
            </w:r>
          </w:p>
        </w:tc>
        <w:tc>
          <w:tcPr>
            <w:tcW w:w="1127" w:type="dxa"/>
            <w:tcBorders>
              <w:top w:val="nil"/>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1130" w:type="dxa"/>
            <w:gridSpan w:val="2"/>
            <w:tcBorders>
              <w:top w:val="nil"/>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1129" w:type="dxa"/>
            <w:gridSpan w:val="2"/>
            <w:tcBorders>
              <w:top w:val="nil"/>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04" w:type="dxa"/>
            <w:gridSpan w:val="2"/>
            <w:tcBorders>
              <w:top w:val="nil"/>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1097" w:type="dxa"/>
            <w:tcBorders>
              <w:top w:val="nil"/>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983C68">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983C68" w:rsidRDefault="00983C68">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其他资金</w:t>
            </w:r>
          </w:p>
        </w:tc>
        <w:tc>
          <w:tcPr>
            <w:tcW w:w="1127" w:type="dxa"/>
            <w:tcBorders>
              <w:top w:val="nil"/>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1130" w:type="dxa"/>
            <w:gridSpan w:val="2"/>
            <w:tcBorders>
              <w:top w:val="nil"/>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1129" w:type="dxa"/>
            <w:gridSpan w:val="2"/>
            <w:tcBorders>
              <w:top w:val="nil"/>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704" w:type="dxa"/>
            <w:gridSpan w:val="2"/>
            <w:tcBorders>
              <w:top w:val="nil"/>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1097" w:type="dxa"/>
            <w:tcBorders>
              <w:top w:val="nil"/>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983C68">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5064" w:type="dxa"/>
            <w:gridSpan w:val="6"/>
            <w:tcBorders>
              <w:top w:val="single" w:sz="4" w:space="0" w:color="auto"/>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3776" w:type="dxa"/>
            <w:gridSpan w:val="7"/>
            <w:tcBorders>
              <w:top w:val="single" w:sz="4" w:space="0" w:color="auto"/>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983C68">
        <w:trPr>
          <w:trHeight w:hRule="exact" w:val="3105"/>
          <w:jc w:val="center"/>
        </w:trPr>
        <w:tc>
          <w:tcPr>
            <w:tcW w:w="585" w:type="dxa"/>
            <w:vMerge/>
            <w:tcBorders>
              <w:top w:val="nil"/>
              <w:left w:val="single" w:sz="4" w:space="0" w:color="auto"/>
              <w:bottom w:val="single" w:sz="4" w:space="0" w:color="auto"/>
              <w:right w:val="single" w:sz="4" w:space="0" w:color="auto"/>
            </w:tcBorders>
            <w:vAlign w:val="center"/>
          </w:tcPr>
          <w:p w:rsidR="00983C68" w:rsidRDefault="00983C68">
            <w:pPr>
              <w:widowControl/>
              <w:spacing w:line="240" w:lineRule="exact"/>
              <w:jc w:val="center"/>
              <w:rPr>
                <w:rFonts w:ascii="仿宋_GB2312" w:eastAsia="仿宋_GB2312" w:hAnsi="宋体" w:cs="宋体"/>
                <w:kern w:val="0"/>
                <w:szCs w:val="21"/>
              </w:rPr>
            </w:pPr>
          </w:p>
        </w:tc>
        <w:tc>
          <w:tcPr>
            <w:tcW w:w="5064" w:type="dxa"/>
            <w:gridSpan w:val="6"/>
            <w:tcBorders>
              <w:top w:val="single" w:sz="4" w:space="0" w:color="auto"/>
              <w:left w:val="nil"/>
              <w:bottom w:val="single" w:sz="4" w:space="0" w:color="auto"/>
              <w:right w:val="single" w:sz="4" w:space="0" w:color="auto"/>
            </w:tcBorders>
            <w:vAlign w:val="center"/>
          </w:tcPr>
          <w:p w:rsidR="00983C68" w:rsidRDefault="00DF02E2">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1、支撑北京奔驰定单班课程教学；</w:t>
            </w:r>
          </w:p>
          <w:p w:rsidR="00983C68" w:rsidRDefault="00DF02E2">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2、智能系机电设备安装与维修专业教师10人技能提升；</w:t>
            </w:r>
          </w:p>
          <w:p w:rsidR="00983C68" w:rsidRDefault="00DF02E2">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3、应用于我院机电类专业的低压配电、自动控制类课程的实训和考核及机电一体化中国国家集训队选手日常训练、交流竞赛，培养一定数量的适应智能制造行业发展需求的复合型专业人才，预计培养智能制造专业群机电等相关专业在校生大于70人/年，培训企业员工大于50人/年。</w:t>
            </w:r>
          </w:p>
        </w:tc>
        <w:tc>
          <w:tcPr>
            <w:tcW w:w="3776" w:type="dxa"/>
            <w:gridSpan w:val="7"/>
            <w:tcBorders>
              <w:top w:val="single" w:sz="4" w:space="0" w:color="auto"/>
              <w:left w:val="nil"/>
              <w:bottom w:val="single" w:sz="4" w:space="0" w:color="auto"/>
              <w:right w:val="single" w:sz="4" w:space="0" w:color="auto"/>
            </w:tcBorders>
            <w:vAlign w:val="center"/>
          </w:tcPr>
          <w:p w:rsidR="00983C68" w:rsidRDefault="00DF02E2">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1、支撑北京奔驰定单班机电设备制造1、2和典型机构装调课程教学；</w:t>
            </w:r>
          </w:p>
          <w:p w:rsidR="00983C68" w:rsidRDefault="00DF02E2">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2、智能系机电设备安装与维修专业教师12人技能提升；</w:t>
            </w:r>
          </w:p>
          <w:p w:rsidR="00983C68" w:rsidRDefault="00DF02E2">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3、应用于我院机电类专业的低压配电、自动控制类课程的实训和考核及机电一体化中国国家集训队选手日常训练、交流竞赛，培训第47届世界技能大赛机电一体化苛目中国国家队正选选手潘朝阳、罗自立两位选手，培养智能制造专业群机电等相关专业在校生大于73人/年，培训企业员工65人/年。</w:t>
            </w:r>
          </w:p>
        </w:tc>
      </w:tr>
      <w:tr w:rsidR="00983C68">
        <w:trPr>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r>
              <w:rPr>
                <w:rFonts w:ascii="仿宋_GB2312" w:eastAsia="仿宋_GB2312" w:hAnsi="宋体" w:cs="宋体" w:hint="eastAsia"/>
                <w:kern w:val="0"/>
                <w:szCs w:val="21"/>
              </w:rPr>
              <w:br/>
              <w:t>效</w:t>
            </w:r>
            <w:r>
              <w:rPr>
                <w:rFonts w:ascii="仿宋_GB2312" w:eastAsia="仿宋_GB2312" w:hAnsi="宋体" w:cs="宋体" w:hint="eastAsia"/>
                <w:kern w:val="0"/>
                <w:szCs w:val="21"/>
              </w:rPr>
              <w:br/>
              <w:t>指</w:t>
            </w:r>
            <w:r>
              <w:rPr>
                <w:rFonts w:ascii="仿宋_GB2312" w:eastAsia="仿宋_GB2312" w:hAnsi="宋体" w:cs="宋体" w:hint="eastAsia"/>
                <w:kern w:val="0"/>
                <w:szCs w:val="21"/>
              </w:rPr>
              <w:br/>
              <w:t>标</w:t>
            </w:r>
          </w:p>
        </w:tc>
        <w:tc>
          <w:tcPr>
            <w:tcW w:w="975" w:type="dxa"/>
            <w:tcBorders>
              <w:top w:val="single" w:sz="4" w:space="0" w:color="auto"/>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1105" w:type="dxa"/>
            <w:tcBorders>
              <w:top w:val="single" w:sz="4" w:space="0" w:color="auto"/>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2133" w:type="dxa"/>
            <w:gridSpan w:val="3"/>
            <w:tcBorders>
              <w:top w:val="single" w:sz="4" w:space="0" w:color="auto"/>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851" w:type="dxa"/>
            <w:tcBorders>
              <w:top w:val="single" w:sz="4" w:space="0" w:color="auto"/>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850" w:type="dxa"/>
            <w:tcBorders>
              <w:top w:val="single" w:sz="4" w:space="0" w:color="auto"/>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563" w:type="dxa"/>
            <w:gridSpan w:val="2"/>
            <w:tcBorders>
              <w:top w:val="single" w:sz="4" w:space="0" w:color="auto"/>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55" w:type="dxa"/>
            <w:gridSpan w:val="2"/>
            <w:tcBorders>
              <w:top w:val="single" w:sz="4" w:space="0" w:color="auto"/>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1508" w:type="dxa"/>
            <w:gridSpan w:val="2"/>
            <w:tcBorders>
              <w:top w:val="single" w:sz="4" w:space="0" w:color="auto"/>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w:t>
            </w:r>
          </w:p>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措施</w:t>
            </w:r>
          </w:p>
        </w:tc>
      </w:tr>
      <w:tr w:rsidR="00983C68">
        <w:trPr>
          <w:trHeight w:hRule="exact" w:val="449"/>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83C68" w:rsidRDefault="00983C68">
            <w:pPr>
              <w:widowControl/>
              <w:spacing w:line="240" w:lineRule="exact"/>
              <w:jc w:val="center"/>
              <w:rPr>
                <w:rFonts w:ascii="仿宋_GB2312" w:eastAsia="仿宋_GB2312" w:hAnsi="宋体" w:cs="宋体"/>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1105" w:type="dxa"/>
            <w:tcBorders>
              <w:top w:val="single" w:sz="4" w:space="0" w:color="auto"/>
              <w:left w:val="single" w:sz="4" w:space="0" w:color="auto"/>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2133" w:type="dxa"/>
            <w:gridSpan w:val="3"/>
            <w:tcBorders>
              <w:top w:val="single" w:sz="4" w:space="0" w:color="auto"/>
              <w:left w:val="nil"/>
              <w:bottom w:val="single" w:sz="4" w:space="0" w:color="auto"/>
              <w:right w:val="single" w:sz="4" w:space="0" w:color="auto"/>
            </w:tcBorders>
            <w:vAlign w:val="center"/>
          </w:tcPr>
          <w:p w:rsidR="00983C68" w:rsidRDefault="00DF02E2">
            <w:pPr>
              <w:jc w:val="center"/>
              <w:rPr>
                <w:rFonts w:ascii="Arial" w:hAnsi="Arial" w:cs="Arial"/>
                <w:color w:val="000000"/>
                <w:sz w:val="20"/>
              </w:rPr>
            </w:pPr>
            <w:r>
              <w:rPr>
                <w:rFonts w:ascii="Arial" w:hAnsi="Arial" w:cs="Arial" w:hint="eastAsia"/>
                <w:color w:val="000000"/>
                <w:sz w:val="20"/>
              </w:rPr>
              <w:t>采购数量</w:t>
            </w:r>
          </w:p>
        </w:tc>
        <w:tc>
          <w:tcPr>
            <w:tcW w:w="851" w:type="dxa"/>
            <w:tcBorders>
              <w:top w:val="single" w:sz="4" w:space="0" w:color="auto"/>
              <w:left w:val="nil"/>
              <w:bottom w:val="single" w:sz="4" w:space="0" w:color="auto"/>
              <w:right w:val="single" w:sz="4" w:space="0" w:color="auto"/>
            </w:tcBorders>
            <w:vAlign w:val="center"/>
          </w:tcPr>
          <w:p w:rsidR="00983C68" w:rsidRDefault="00DF02E2">
            <w:pPr>
              <w:widowControl/>
              <w:jc w:val="center"/>
              <w:textAlignment w:val="center"/>
              <w:rPr>
                <w:rFonts w:ascii="仿宋_GB2312" w:eastAsia="仿宋_GB2312" w:hAnsi="宋体" w:cs="宋体"/>
                <w:kern w:val="0"/>
                <w:szCs w:val="21"/>
              </w:rPr>
            </w:pPr>
            <w:r>
              <w:rPr>
                <w:rFonts w:ascii="宋体" w:hAnsi="宋体" w:cs="宋体" w:hint="eastAsia"/>
                <w:color w:val="000000"/>
                <w:kern w:val="0"/>
                <w:sz w:val="20"/>
                <w:szCs w:val="20"/>
                <w:lang w:bidi="ar"/>
              </w:rPr>
              <w:t>4套</w:t>
            </w:r>
          </w:p>
        </w:tc>
        <w:tc>
          <w:tcPr>
            <w:tcW w:w="850" w:type="dxa"/>
            <w:tcBorders>
              <w:top w:val="single" w:sz="4" w:space="0" w:color="auto"/>
              <w:left w:val="nil"/>
              <w:bottom w:val="single" w:sz="4" w:space="0" w:color="auto"/>
              <w:right w:val="single" w:sz="4" w:space="0" w:color="auto"/>
            </w:tcBorders>
            <w:vAlign w:val="center"/>
          </w:tcPr>
          <w:p w:rsidR="00983C68" w:rsidRDefault="00DF02E2">
            <w:pPr>
              <w:widowControl/>
              <w:jc w:val="center"/>
              <w:textAlignment w:val="center"/>
              <w:rPr>
                <w:rFonts w:ascii="仿宋_GB2312" w:eastAsia="仿宋_GB2312" w:hAnsi="宋体" w:cs="宋体"/>
                <w:kern w:val="0"/>
                <w:szCs w:val="21"/>
              </w:rPr>
            </w:pPr>
            <w:r>
              <w:rPr>
                <w:rFonts w:ascii="宋体" w:hAnsi="宋体" w:cs="宋体" w:hint="eastAsia"/>
                <w:color w:val="000000"/>
                <w:kern w:val="0"/>
                <w:sz w:val="20"/>
                <w:szCs w:val="20"/>
                <w:lang w:bidi="ar"/>
              </w:rPr>
              <w:t>4套</w:t>
            </w:r>
          </w:p>
        </w:tc>
        <w:tc>
          <w:tcPr>
            <w:tcW w:w="563" w:type="dxa"/>
            <w:gridSpan w:val="2"/>
            <w:tcBorders>
              <w:top w:val="single" w:sz="4" w:space="0" w:color="auto"/>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855" w:type="dxa"/>
            <w:gridSpan w:val="2"/>
            <w:tcBorders>
              <w:top w:val="single" w:sz="4" w:space="0" w:color="auto"/>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508" w:type="dxa"/>
            <w:gridSpan w:val="2"/>
            <w:tcBorders>
              <w:top w:val="single" w:sz="4" w:space="0" w:color="auto"/>
              <w:left w:val="nil"/>
              <w:bottom w:val="single" w:sz="4" w:space="0" w:color="auto"/>
              <w:right w:val="single" w:sz="4" w:space="0" w:color="auto"/>
            </w:tcBorders>
            <w:vAlign w:val="center"/>
          </w:tcPr>
          <w:p w:rsidR="00983C68" w:rsidRDefault="00983C68">
            <w:pPr>
              <w:widowControl/>
              <w:spacing w:line="240" w:lineRule="exact"/>
              <w:jc w:val="center"/>
              <w:rPr>
                <w:rFonts w:ascii="仿宋_GB2312" w:eastAsia="仿宋_GB2312" w:hAnsi="宋体" w:cs="宋体"/>
                <w:kern w:val="0"/>
                <w:szCs w:val="21"/>
              </w:rPr>
            </w:pPr>
          </w:p>
        </w:tc>
      </w:tr>
      <w:tr w:rsidR="00983C68">
        <w:trPr>
          <w:trHeight w:hRule="exact" w:val="580"/>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83C68" w:rsidRDefault="00983C68">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983C68" w:rsidRDefault="00983C68">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2133" w:type="dxa"/>
            <w:gridSpan w:val="3"/>
            <w:tcBorders>
              <w:top w:val="single" w:sz="4" w:space="0" w:color="auto"/>
              <w:left w:val="nil"/>
              <w:bottom w:val="single" w:sz="4" w:space="0" w:color="auto"/>
              <w:right w:val="single" w:sz="4" w:space="0" w:color="auto"/>
            </w:tcBorders>
            <w:vAlign w:val="center"/>
          </w:tcPr>
          <w:p w:rsidR="00983C68" w:rsidRDefault="00DF02E2">
            <w:pPr>
              <w:widowControl/>
              <w:jc w:val="center"/>
              <w:textAlignment w:val="center"/>
              <w:rPr>
                <w:rFonts w:ascii="Arial" w:hAnsi="Arial" w:cs="Arial"/>
                <w:color w:val="000000"/>
                <w:sz w:val="20"/>
              </w:rPr>
            </w:pPr>
            <w:r>
              <w:rPr>
                <w:rFonts w:ascii="宋体" w:hAnsi="宋体" w:cs="宋体" w:hint="eastAsia"/>
                <w:color w:val="000000"/>
                <w:kern w:val="0"/>
                <w:sz w:val="20"/>
                <w:szCs w:val="20"/>
                <w:lang w:bidi="ar"/>
              </w:rPr>
              <w:t>设备质量合格率</w:t>
            </w:r>
          </w:p>
        </w:tc>
        <w:tc>
          <w:tcPr>
            <w:tcW w:w="851" w:type="dxa"/>
            <w:tcBorders>
              <w:top w:val="single" w:sz="4" w:space="0" w:color="auto"/>
              <w:left w:val="nil"/>
              <w:bottom w:val="single" w:sz="4" w:space="0" w:color="auto"/>
              <w:right w:val="single" w:sz="4" w:space="0" w:color="auto"/>
            </w:tcBorders>
            <w:vAlign w:val="center"/>
          </w:tcPr>
          <w:p w:rsidR="00983C68" w:rsidRDefault="00DF02E2">
            <w:pPr>
              <w:widowControl/>
              <w:jc w:val="center"/>
              <w:textAlignment w:val="center"/>
              <w:rPr>
                <w:rFonts w:ascii="仿宋_GB2312" w:eastAsia="仿宋_GB2312" w:hAnsi="宋体" w:cs="宋体"/>
                <w:kern w:val="0"/>
                <w:sz w:val="20"/>
                <w:szCs w:val="21"/>
              </w:rPr>
            </w:pPr>
            <w:r>
              <w:rPr>
                <w:rFonts w:ascii="宋体" w:hAnsi="宋体" w:cs="宋体" w:hint="eastAsia"/>
                <w:color w:val="000000"/>
                <w:kern w:val="0"/>
                <w:sz w:val="20"/>
                <w:szCs w:val="20"/>
                <w:lang w:bidi="ar"/>
              </w:rPr>
              <w:t>100%</w:t>
            </w:r>
          </w:p>
        </w:tc>
        <w:tc>
          <w:tcPr>
            <w:tcW w:w="850" w:type="dxa"/>
            <w:tcBorders>
              <w:top w:val="single" w:sz="4" w:space="0" w:color="auto"/>
              <w:left w:val="nil"/>
              <w:bottom w:val="single" w:sz="4" w:space="0" w:color="auto"/>
              <w:right w:val="single" w:sz="4" w:space="0" w:color="auto"/>
            </w:tcBorders>
            <w:vAlign w:val="center"/>
          </w:tcPr>
          <w:p w:rsidR="00983C68" w:rsidRDefault="00DF02E2">
            <w:pPr>
              <w:widowControl/>
              <w:jc w:val="center"/>
              <w:textAlignment w:val="center"/>
              <w:rPr>
                <w:rFonts w:ascii="仿宋_GB2312" w:eastAsia="仿宋_GB2312" w:hAnsi="宋体" w:cs="宋体"/>
                <w:kern w:val="0"/>
                <w:sz w:val="20"/>
                <w:szCs w:val="21"/>
              </w:rPr>
            </w:pPr>
            <w:r>
              <w:rPr>
                <w:rFonts w:ascii="宋体" w:hAnsi="宋体" w:cs="宋体" w:hint="eastAsia"/>
                <w:color w:val="000000"/>
                <w:kern w:val="0"/>
                <w:sz w:val="20"/>
                <w:szCs w:val="20"/>
                <w:lang w:bidi="ar"/>
              </w:rPr>
              <w:t>100%</w:t>
            </w:r>
          </w:p>
        </w:tc>
        <w:tc>
          <w:tcPr>
            <w:tcW w:w="563" w:type="dxa"/>
            <w:gridSpan w:val="2"/>
            <w:tcBorders>
              <w:top w:val="single" w:sz="4" w:space="0" w:color="auto"/>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 w:val="20"/>
                <w:szCs w:val="21"/>
              </w:rPr>
            </w:pPr>
            <w:r>
              <w:rPr>
                <w:rFonts w:ascii="仿宋_GB2312" w:eastAsia="仿宋_GB2312" w:hAnsi="宋体" w:cs="宋体" w:hint="eastAsia"/>
                <w:kern w:val="0"/>
                <w:sz w:val="20"/>
                <w:szCs w:val="21"/>
              </w:rPr>
              <w:t>10</w:t>
            </w:r>
          </w:p>
        </w:tc>
        <w:tc>
          <w:tcPr>
            <w:tcW w:w="855" w:type="dxa"/>
            <w:gridSpan w:val="2"/>
            <w:tcBorders>
              <w:top w:val="single" w:sz="4" w:space="0" w:color="auto"/>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 w:val="20"/>
                <w:szCs w:val="21"/>
              </w:rPr>
            </w:pPr>
            <w:r>
              <w:rPr>
                <w:rFonts w:ascii="仿宋_GB2312" w:eastAsia="仿宋_GB2312" w:hAnsi="宋体" w:cs="宋体" w:hint="eastAsia"/>
                <w:kern w:val="0"/>
                <w:sz w:val="20"/>
                <w:szCs w:val="21"/>
              </w:rPr>
              <w:t>10</w:t>
            </w:r>
          </w:p>
        </w:tc>
        <w:tc>
          <w:tcPr>
            <w:tcW w:w="1508" w:type="dxa"/>
            <w:gridSpan w:val="2"/>
            <w:tcBorders>
              <w:top w:val="single" w:sz="4" w:space="0" w:color="auto"/>
              <w:left w:val="nil"/>
              <w:bottom w:val="single" w:sz="4" w:space="0" w:color="auto"/>
              <w:right w:val="single" w:sz="4" w:space="0" w:color="auto"/>
            </w:tcBorders>
            <w:vAlign w:val="center"/>
          </w:tcPr>
          <w:p w:rsidR="00983C68" w:rsidRDefault="00983C68">
            <w:pPr>
              <w:widowControl/>
              <w:spacing w:line="240" w:lineRule="exact"/>
              <w:jc w:val="center"/>
              <w:rPr>
                <w:rFonts w:ascii="仿宋_GB2312" w:eastAsia="仿宋_GB2312" w:hAnsi="宋体" w:cs="宋体"/>
                <w:kern w:val="0"/>
                <w:sz w:val="20"/>
                <w:szCs w:val="21"/>
              </w:rPr>
            </w:pPr>
          </w:p>
        </w:tc>
      </w:tr>
      <w:tr w:rsidR="00983C68">
        <w:trPr>
          <w:trHeight w:hRule="exact" w:val="1235"/>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83C68" w:rsidRDefault="00983C68">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983C68" w:rsidRDefault="00983C68">
            <w:pPr>
              <w:widowControl/>
              <w:spacing w:line="240" w:lineRule="exact"/>
              <w:jc w:val="center"/>
              <w:rPr>
                <w:rFonts w:ascii="仿宋_GB2312" w:eastAsia="仿宋_GB2312" w:hAnsi="宋体" w:cs="宋体"/>
                <w:kern w:val="0"/>
                <w:szCs w:val="21"/>
              </w:rPr>
            </w:pPr>
          </w:p>
        </w:tc>
        <w:tc>
          <w:tcPr>
            <w:tcW w:w="1105" w:type="dxa"/>
            <w:vMerge w:val="restart"/>
            <w:tcBorders>
              <w:top w:val="single" w:sz="4" w:space="0" w:color="auto"/>
              <w:left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2133" w:type="dxa"/>
            <w:gridSpan w:val="3"/>
            <w:tcBorders>
              <w:top w:val="single" w:sz="4" w:space="0" w:color="auto"/>
              <w:left w:val="nil"/>
              <w:bottom w:val="single" w:sz="4" w:space="0" w:color="auto"/>
              <w:right w:val="single" w:sz="4" w:space="0" w:color="auto"/>
            </w:tcBorders>
            <w:vAlign w:val="center"/>
          </w:tcPr>
          <w:p w:rsidR="00983C68" w:rsidRDefault="00DF02E2">
            <w:pPr>
              <w:widowControl/>
              <w:jc w:val="center"/>
              <w:textAlignment w:val="center"/>
              <w:rPr>
                <w:rFonts w:ascii="宋体" w:hAnsi="宋体" w:cs="宋体"/>
                <w:sz w:val="20"/>
              </w:rPr>
            </w:pPr>
            <w:r>
              <w:rPr>
                <w:rFonts w:ascii="宋体" w:hAnsi="宋体" w:cs="宋体" w:hint="eastAsia"/>
                <w:color w:val="000000"/>
                <w:kern w:val="0"/>
                <w:sz w:val="20"/>
                <w:szCs w:val="20"/>
                <w:lang w:bidi="ar"/>
              </w:rPr>
              <w:t>招标时间</w:t>
            </w:r>
          </w:p>
        </w:tc>
        <w:tc>
          <w:tcPr>
            <w:tcW w:w="851" w:type="dxa"/>
            <w:tcBorders>
              <w:top w:val="single" w:sz="4" w:space="0" w:color="auto"/>
              <w:left w:val="nil"/>
              <w:bottom w:val="single" w:sz="4" w:space="0" w:color="auto"/>
              <w:right w:val="single" w:sz="4" w:space="0" w:color="auto"/>
            </w:tcBorders>
            <w:vAlign w:val="center"/>
          </w:tcPr>
          <w:p w:rsidR="00983C68" w:rsidRDefault="00DF02E2">
            <w:pPr>
              <w:widowControl/>
              <w:jc w:val="center"/>
              <w:textAlignment w:val="center"/>
              <w:rPr>
                <w:rFonts w:ascii="仿宋_GB2312" w:eastAsia="仿宋_GB2312" w:hAnsi="宋体" w:cs="宋体"/>
                <w:kern w:val="0"/>
                <w:sz w:val="20"/>
                <w:szCs w:val="21"/>
              </w:rPr>
            </w:pPr>
            <w:r>
              <w:rPr>
                <w:rFonts w:ascii="宋体" w:hAnsi="宋体" w:cs="宋体" w:hint="eastAsia"/>
                <w:color w:val="000000"/>
                <w:kern w:val="0"/>
                <w:sz w:val="20"/>
                <w:szCs w:val="20"/>
                <w:lang w:bidi="ar"/>
              </w:rPr>
              <w:t>2023年7月底前完成</w:t>
            </w:r>
          </w:p>
        </w:tc>
        <w:tc>
          <w:tcPr>
            <w:tcW w:w="850" w:type="dxa"/>
            <w:tcBorders>
              <w:top w:val="single" w:sz="4" w:space="0" w:color="auto"/>
              <w:left w:val="nil"/>
              <w:bottom w:val="single" w:sz="4" w:space="0" w:color="auto"/>
              <w:right w:val="single" w:sz="4" w:space="0" w:color="auto"/>
            </w:tcBorders>
            <w:vAlign w:val="center"/>
          </w:tcPr>
          <w:p w:rsidR="00983C68" w:rsidRDefault="00DF02E2">
            <w:pPr>
              <w:widowControl/>
              <w:jc w:val="left"/>
              <w:textAlignment w:val="center"/>
              <w:rPr>
                <w:rFonts w:ascii="仿宋_GB2312" w:eastAsia="仿宋_GB2312" w:hAnsi="宋体" w:cs="宋体"/>
                <w:kern w:val="0"/>
                <w:sz w:val="20"/>
                <w:szCs w:val="21"/>
              </w:rPr>
            </w:pPr>
            <w:r>
              <w:rPr>
                <w:rFonts w:ascii="宋体" w:hAnsi="宋体" w:cs="宋体" w:hint="eastAsia"/>
                <w:color w:val="000000"/>
                <w:kern w:val="0"/>
                <w:sz w:val="20"/>
                <w:szCs w:val="20"/>
                <w:lang w:bidi="ar"/>
              </w:rPr>
              <w:t>2023年5月29日完成</w:t>
            </w:r>
          </w:p>
        </w:tc>
        <w:tc>
          <w:tcPr>
            <w:tcW w:w="563" w:type="dxa"/>
            <w:gridSpan w:val="2"/>
            <w:tcBorders>
              <w:top w:val="single" w:sz="4" w:space="0" w:color="auto"/>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 w:val="20"/>
                <w:szCs w:val="21"/>
              </w:rPr>
            </w:pPr>
            <w:r>
              <w:rPr>
                <w:rFonts w:ascii="仿宋_GB2312" w:eastAsia="仿宋_GB2312" w:hAnsi="宋体" w:cs="宋体" w:hint="eastAsia"/>
                <w:kern w:val="0"/>
                <w:sz w:val="20"/>
                <w:szCs w:val="21"/>
              </w:rPr>
              <w:t>10</w:t>
            </w:r>
          </w:p>
        </w:tc>
        <w:tc>
          <w:tcPr>
            <w:tcW w:w="855" w:type="dxa"/>
            <w:gridSpan w:val="2"/>
            <w:tcBorders>
              <w:top w:val="single" w:sz="4" w:space="0" w:color="auto"/>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 w:val="20"/>
                <w:szCs w:val="21"/>
              </w:rPr>
            </w:pPr>
            <w:r>
              <w:rPr>
                <w:rFonts w:ascii="仿宋_GB2312" w:eastAsia="仿宋_GB2312" w:hAnsi="宋体" w:cs="宋体" w:hint="eastAsia"/>
                <w:kern w:val="0"/>
                <w:sz w:val="20"/>
                <w:szCs w:val="21"/>
              </w:rPr>
              <w:t>10</w:t>
            </w:r>
          </w:p>
        </w:tc>
        <w:tc>
          <w:tcPr>
            <w:tcW w:w="1508" w:type="dxa"/>
            <w:gridSpan w:val="2"/>
            <w:tcBorders>
              <w:top w:val="single" w:sz="4" w:space="0" w:color="auto"/>
              <w:left w:val="nil"/>
              <w:bottom w:val="single" w:sz="4" w:space="0" w:color="auto"/>
              <w:right w:val="single" w:sz="4" w:space="0" w:color="auto"/>
            </w:tcBorders>
            <w:vAlign w:val="center"/>
          </w:tcPr>
          <w:p w:rsidR="00983C68" w:rsidRDefault="00983C68">
            <w:pPr>
              <w:widowControl/>
              <w:spacing w:line="240" w:lineRule="exact"/>
              <w:jc w:val="center"/>
              <w:rPr>
                <w:rFonts w:ascii="仿宋_GB2312" w:eastAsia="仿宋_GB2312" w:hAnsi="宋体" w:cs="宋体"/>
                <w:kern w:val="0"/>
                <w:sz w:val="20"/>
                <w:szCs w:val="21"/>
              </w:rPr>
            </w:pPr>
          </w:p>
        </w:tc>
      </w:tr>
      <w:tr w:rsidR="00983C68">
        <w:trPr>
          <w:trHeight w:hRule="exact" w:val="905"/>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83C68" w:rsidRDefault="00983C68">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983C68" w:rsidRDefault="00983C68">
            <w:pPr>
              <w:widowControl/>
              <w:spacing w:line="240" w:lineRule="exact"/>
              <w:jc w:val="center"/>
              <w:rPr>
                <w:rFonts w:ascii="仿宋_GB2312" w:eastAsia="仿宋_GB2312" w:hAnsi="宋体" w:cs="宋体"/>
                <w:kern w:val="0"/>
                <w:szCs w:val="21"/>
              </w:rPr>
            </w:pPr>
          </w:p>
        </w:tc>
        <w:tc>
          <w:tcPr>
            <w:tcW w:w="1105" w:type="dxa"/>
            <w:vMerge/>
            <w:tcBorders>
              <w:left w:val="single" w:sz="4" w:space="0" w:color="auto"/>
              <w:right w:val="single" w:sz="4" w:space="0" w:color="auto"/>
            </w:tcBorders>
            <w:vAlign w:val="center"/>
          </w:tcPr>
          <w:p w:rsidR="00983C68" w:rsidRDefault="00983C68">
            <w:pPr>
              <w:widowControl/>
              <w:spacing w:line="240" w:lineRule="exact"/>
              <w:jc w:val="center"/>
              <w:rPr>
                <w:rFonts w:ascii="仿宋_GB2312" w:eastAsia="仿宋_GB2312" w:hAnsi="宋体" w:cs="宋体"/>
                <w:kern w:val="0"/>
                <w:szCs w:val="21"/>
              </w:rPr>
            </w:pPr>
          </w:p>
        </w:tc>
        <w:tc>
          <w:tcPr>
            <w:tcW w:w="2133" w:type="dxa"/>
            <w:gridSpan w:val="3"/>
            <w:tcBorders>
              <w:top w:val="single" w:sz="4" w:space="0" w:color="auto"/>
              <w:left w:val="nil"/>
              <w:bottom w:val="single" w:sz="4" w:space="0" w:color="auto"/>
              <w:right w:val="single" w:sz="4" w:space="0" w:color="auto"/>
            </w:tcBorders>
            <w:vAlign w:val="center"/>
          </w:tcPr>
          <w:p w:rsidR="00983C68" w:rsidRDefault="00DF02E2">
            <w:pPr>
              <w:widowControl/>
              <w:jc w:val="center"/>
              <w:textAlignment w:val="center"/>
              <w:rPr>
                <w:rFonts w:ascii="宋体" w:hAnsi="宋体" w:cs="宋体"/>
                <w:sz w:val="20"/>
              </w:rPr>
            </w:pPr>
            <w:r>
              <w:rPr>
                <w:rFonts w:ascii="宋体" w:hAnsi="宋体" w:cs="宋体" w:hint="eastAsia"/>
                <w:color w:val="000000"/>
                <w:kern w:val="0"/>
                <w:sz w:val="20"/>
                <w:szCs w:val="20"/>
                <w:lang w:bidi="ar"/>
              </w:rPr>
              <w:t>采购物品到位时间</w:t>
            </w:r>
          </w:p>
        </w:tc>
        <w:tc>
          <w:tcPr>
            <w:tcW w:w="851" w:type="dxa"/>
            <w:tcBorders>
              <w:top w:val="single" w:sz="4" w:space="0" w:color="auto"/>
              <w:left w:val="nil"/>
              <w:bottom w:val="single" w:sz="4" w:space="0" w:color="auto"/>
              <w:right w:val="single" w:sz="4" w:space="0" w:color="auto"/>
            </w:tcBorders>
            <w:vAlign w:val="center"/>
          </w:tcPr>
          <w:p w:rsidR="00983C68" w:rsidRDefault="00DF02E2">
            <w:pPr>
              <w:widowControl/>
              <w:jc w:val="center"/>
              <w:textAlignment w:val="center"/>
              <w:rPr>
                <w:rFonts w:ascii="仿宋_GB2312" w:eastAsia="仿宋_GB2312" w:hAnsi="宋体" w:cs="宋体"/>
                <w:kern w:val="0"/>
                <w:sz w:val="20"/>
                <w:szCs w:val="21"/>
              </w:rPr>
            </w:pPr>
            <w:r>
              <w:rPr>
                <w:rFonts w:ascii="宋体" w:hAnsi="宋体" w:cs="宋体" w:hint="eastAsia"/>
                <w:color w:val="000000"/>
                <w:kern w:val="0"/>
                <w:sz w:val="20"/>
                <w:szCs w:val="20"/>
                <w:lang w:bidi="ar"/>
              </w:rPr>
              <w:t>2023年9月底前完成</w:t>
            </w:r>
          </w:p>
        </w:tc>
        <w:tc>
          <w:tcPr>
            <w:tcW w:w="850" w:type="dxa"/>
            <w:tcBorders>
              <w:top w:val="single" w:sz="4" w:space="0" w:color="auto"/>
              <w:left w:val="nil"/>
              <w:bottom w:val="single" w:sz="4" w:space="0" w:color="auto"/>
              <w:right w:val="single" w:sz="4" w:space="0" w:color="auto"/>
            </w:tcBorders>
            <w:vAlign w:val="center"/>
          </w:tcPr>
          <w:p w:rsidR="00983C68" w:rsidRDefault="00DF02E2">
            <w:pPr>
              <w:widowControl/>
              <w:jc w:val="left"/>
              <w:textAlignment w:val="center"/>
              <w:rPr>
                <w:rFonts w:ascii="仿宋_GB2312" w:eastAsia="仿宋_GB2312" w:hAnsi="宋体" w:cs="宋体"/>
                <w:kern w:val="0"/>
                <w:sz w:val="20"/>
                <w:szCs w:val="21"/>
              </w:rPr>
            </w:pPr>
            <w:r>
              <w:rPr>
                <w:rFonts w:ascii="宋体" w:hAnsi="宋体" w:cs="宋体" w:hint="eastAsia"/>
                <w:color w:val="000000"/>
                <w:kern w:val="0"/>
                <w:sz w:val="20"/>
                <w:szCs w:val="20"/>
                <w:lang w:bidi="ar"/>
              </w:rPr>
              <w:t>2023年9月20日完成</w:t>
            </w:r>
          </w:p>
        </w:tc>
        <w:tc>
          <w:tcPr>
            <w:tcW w:w="563" w:type="dxa"/>
            <w:gridSpan w:val="2"/>
            <w:tcBorders>
              <w:top w:val="single" w:sz="4" w:space="0" w:color="auto"/>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 w:val="20"/>
                <w:szCs w:val="21"/>
              </w:rPr>
            </w:pPr>
            <w:r>
              <w:rPr>
                <w:rFonts w:ascii="仿宋_GB2312" w:eastAsia="仿宋_GB2312" w:hAnsi="宋体" w:cs="宋体"/>
                <w:kern w:val="0"/>
                <w:sz w:val="20"/>
                <w:szCs w:val="21"/>
              </w:rPr>
              <w:t>5</w:t>
            </w:r>
          </w:p>
        </w:tc>
        <w:tc>
          <w:tcPr>
            <w:tcW w:w="855" w:type="dxa"/>
            <w:gridSpan w:val="2"/>
            <w:tcBorders>
              <w:top w:val="single" w:sz="4" w:space="0" w:color="auto"/>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 w:val="20"/>
                <w:szCs w:val="21"/>
              </w:rPr>
            </w:pPr>
            <w:r>
              <w:rPr>
                <w:rFonts w:ascii="仿宋_GB2312" w:eastAsia="仿宋_GB2312" w:hAnsi="宋体" w:cs="宋体"/>
                <w:kern w:val="0"/>
                <w:sz w:val="20"/>
                <w:szCs w:val="21"/>
              </w:rPr>
              <w:t>5</w:t>
            </w:r>
          </w:p>
        </w:tc>
        <w:tc>
          <w:tcPr>
            <w:tcW w:w="1508" w:type="dxa"/>
            <w:gridSpan w:val="2"/>
            <w:tcBorders>
              <w:top w:val="single" w:sz="4" w:space="0" w:color="auto"/>
              <w:left w:val="nil"/>
              <w:bottom w:val="single" w:sz="4" w:space="0" w:color="auto"/>
              <w:right w:val="single" w:sz="4" w:space="0" w:color="auto"/>
            </w:tcBorders>
            <w:vAlign w:val="center"/>
          </w:tcPr>
          <w:p w:rsidR="00983C68" w:rsidRDefault="00983C68">
            <w:pPr>
              <w:widowControl/>
              <w:spacing w:line="240" w:lineRule="exact"/>
              <w:jc w:val="center"/>
              <w:rPr>
                <w:rFonts w:ascii="仿宋_GB2312" w:eastAsia="仿宋_GB2312" w:hAnsi="宋体" w:cs="宋体"/>
                <w:kern w:val="0"/>
                <w:sz w:val="20"/>
                <w:szCs w:val="21"/>
              </w:rPr>
            </w:pPr>
          </w:p>
        </w:tc>
      </w:tr>
      <w:tr w:rsidR="00983C68">
        <w:trPr>
          <w:trHeight w:hRule="exact" w:val="998"/>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83C68" w:rsidRDefault="00983C68">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983C68" w:rsidRDefault="00983C68">
            <w:pPr>
              <w:widowControl/>
              <w:spacing w:line="240" w:lineRule="exact"/>
              <w:jc w:val="center"/>
              <w:rPr>
                <w:rFonts w:ascii="仿宋_GB2312" w:eastAsia="仿宋_GB2312" w:hAnsi="宋体" w:cs="宋体"/>
                <w:kern w:val="0"/>
                <w:szCs w:val="21"/>
              </w:rPr>
            </w:pPr>
          </w:p>
        </w:tc>
        <w:tc>
          <w:tcPr>
            <w:tcW w:w="1105" w:type="dxa"/>
            <w:vMerge/>
            <w:tcBorders>
              <w:left w:val="single" w:sz="4" w:space="0" w:color="auto"/>
              <w:right w:val="single" w:sz="4" w:space="0" w:color="auto"/>
            </w:tcBorders>
            <w:vAlign w:val="center"/>
          </w:tcPr>
          <w:p w:rsidR="00983C68" w:rsidRDefault="00983C68">
            <w:pPr>
              <w:widowControl/>
              <w:spacing w:line="240" w:lineRule="exact"/>
              <w:jc w:val="center"/>
              <w:rPr>
                <w:rFonts w:ascii="仿宋_GB2312" w:eastAsia="仿宋_GB2312" w:hAnsi="宋体" w:cs="宋体"/>
                <w:kern w:val="0"/>
                <w:szCs w:val="21"/>
              </w:rPr>
            </w:pPr>
          </w:p>
        </w:tc>
        <w:tc>
          <w:tcPr>
            <w:tcW w:w="2133" w:type="dxa"/>
            <w:gridSpan w:val="3"/>
            <w:tcBorders>
              <w:top w:val="single" w:sz="4" w:space="0" w:color="auto"/>
              <w:left w:val="nil"/>
              <w:bottom w:val="single" w:sz="4" w:space="0" w:color="auto"/>
              <w:right w:val="single" w:sz="4" w:space="0" w:color="auto"/>
            </w:tcBorders>
            <w:vAlign w:val="center"/>
          </w:tcPr>
          <w:p w:rsidR="00983C68" w:rsidRDefault="00DF02E2">
            <w:pPr>
              <w:widowControl/>
              <w:jc w:val="center"/>
              <w:textAlignment w:val="center"/>
              <w:rPr>
                <w:rFonts w:ascii="仿宋_GB2312" w:eastAsia="仿宋_GB2312" w:hAnsi="宋体" w:cs="宋体"/>
                <w:color w:val="000000"/>
                <w:kern w:val="0"/>
                <w:szCs w:val="21"/>
              </w:rPr>
            </w:pPr>
            <w:r>
              <w:rPr>
                <w:rFonts w:ascii="宋体" w:hAnsi="宋体" w:cs="宋体" w:hint="eastAsia"/>
                <w:color w:val="000000"/>
                <w:kern w:val="0"/>
                <w:sz w:val="20"/>
                <w:szCs w:val="20"/>
                <w:lang w:bidi="ar"/>
              </w:rPr>
              <w:t>签署合同后支付金额</w:t>
            </w:r>
          </w:p>
        </w:tc>
        <w:tc>
          <w:tcPr>
            <w:tcW w:w="851" w:type="dxa"/>
            <w:tcBorders>
              <w:top w:val="single" w:sz="4" w:space="0" w:color="auto"/>
              <w:left w:val="nil"/>
              <w:bottom w:val="single" w:sz="4" w:space="0" w:color="auto"/>
              <w:right w:val="single" w:sz="4" w:space="0" w:color="auto"/>
            </w:tcBorders>
            <w:vAlign w:val="center"/>
          </w:tcPr>
          <w:p w:rsidR="00983C68" w:rsidRDefault="00DF02E2">
            <w:pPr>
              <w:widowControl/>
              <w:jc w:val="center"/>
              <w:textAlignment w:val="center"/>
              <w:rPr>
                <w:rFonts w:ascii="仿宋_GB2312" w:eastAsia="仿宋_GB2312" w:hAnsi="宋体" w:cs="宋体"/>
                <w:kern w:val="0"/>
                <w:sz w:val="20"/>
                <w:szCs w:val="21"/>
              </w:rPr>
            </w:pPr>
            <w:r>
              <w:rPr>
                <w:rFonts w:ascii="宋体" w:hAnsi="宋体" w:cs="宋体" w:hint="eastAsia"/>
                <w:color w:val="000000"/>
                <w:kern w:val="0"/>
                <w:sz w:val="18"/>
                <w:szCs w:val="18"/>
                <w:lang w:bidi="ar"/>
              </w:rPr>
              <w:t>合同总金额的50%</w:t>
            </w:r>
          </w:p>
        </w:tc>
        <w:tc>
          <w:tcPr>
            <w:tcW w:w="850" w:type="dxa"/>
            <w:tcBorders>
              <w:top w:val="single" w:sz="4" w:space="0" w:color="auto"/>
              <w:left w:val="nil"/>
              <w:bottom w:val="single" w:sz="4" w:space="0" w:color="auto"/>
              <w:right w:val="single" w:sz="4" w:space="0" w:color="auto"/>
            </w:tcBorders>
            <w:vAlign w:val="center"/>
          </w:tcPr>
          <w:p w:rsidR="00983C68" w:rsidRDefault="00DF02E2">
            <w:pPr>
              <w:widowControl/>
              <w:jc w:val="center"/>
              <w:textAlignment w:val="center"/>
              <w:rPr>
                <w:rFonts w:ascii="仿宋_GB2312" w:eastAsia="仿宋_GB2312" w:hAnsi="宋体" w:cs="宋体"/>
                <w:kern w:val="0"/>
                <w:sz w:val="20"/>
                <w:szCs w:val="21"/>
              </w:rPr>
            </w:pPr>
            <w:r>
              <w:rPr>
                <w:rFonts w:ascii="宋体" w:hAnsi="宋体" w:cs="宋体" w:hint="eastAsia"/>
                <w:color w:val="000000"/>
                <w:kern w:val="0"/>
                <w:sz w:val="18"/>
                <w:szCs w:val="18"/>
                <w:lang w:bidi="ar"/>
              </w:rPr>
              <w:t>合同总金额的50%</w:t>
            </w:r>
          </w:p>
        </w:tc>
        <w:tc>
          <w:tcPr>
            <w:tcW w:w="563" w:type="dxa"/>
            <w:gridSpan w:val="2"/>
            <w:tcBorders>
              <w:top w:val="single" w:sz="4" w:space="0" w:color="auto"/>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 w:val="20"/>
                <w:szCs w:val="21"/>
              </w:rPr>
            </w:pPr>
            <w:r>
              <w:rPr>
                <w:rFonts w:ascii="仿宋_GB2312" w:eastAsia="仿宋_GB2312" w:hAnsi="宋体" w:cs="宋体"/>
                <w:kern w:val="0"/>
                <w:sz w:val="20"/>
                <w:szCs w:val="21"/>
              </w:rPr>
              <w:t>5</w:t>
            </w:r>
          </w:p>
        </w:tc>
        <w:tc>
          <w:tcPr>
            <w:tcW w:w="855" w:type="dxa"/>
            <w:gridSpan w:val="2"/>
            <w:tcBorders>
              <w:top w:val="single" w:sz="4" w:space="0" w:color="auto"/>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 w:val="20"/>
                <w:szCs w:val="21"/>
              </w:rPr>
            </w:pPr>
            <w:r>
              <w:rPr>
                <w:rFonts w:ascii="仿宋_GB2312" w:eastAsia="仿宋_GB2312" w:hAnsi="宋体" w:cs="宋体"/>
                <w:kern w:val="0"/>
                <w:sz w:val="20"/>
                <w:szCs w:val="21"/>
              </w:rPr>
              <w:t>5</w:t>
            </w:r>
          </w:p>
        </w:tc>
        <w:tc>
          <w:tcPr>
            <w:tcW w:w="1508" w:type="dxa"/>
            <w:gridSpan w:val="2"/>
            <w:tcBorders>
              <w:top w:val="single" w:sz="4" w:space="0" w:color="auto"/>
              <w:left w:val="nil"/>
              <w:bottom w:val="single" w:sz="4" w:space="0" w:color="auto"/>
              <w:right w:val="single" w:sz="4" w:space="0" w:color="auto"/>
            </w:tcBorders>
            <w:vAlign w:val="center"/>
          </w:tcPr>
          <w:p w:rsidR="00983C68" w:rsidRDefault="00983C68">
            <w:pPr>
              <w:widowControl/>
              <w:spacing w:line="240" w:lineRule="exact"/>
              <w:jc w:val="center"/>
              <w:rPr>
                <w:rFonts w:ascii="仿宋_GB2312" w:eastAsia="仿宋_GB2312" w:hAnsi="宋体" w:cs="宋体"/>
                <w:kern w:val="0"/>
                <w:sz w:val="20"/>
                <w:szCs w:val="21"/>
              </w:rPr>
            </w:pPr>
          </w:p>
        </w:tc>
      </w:tr>
      <w:tr w:rsidR="00983C68">
        <w:trPr>
          <w:trHeight w:hRule="exact" w:val="1262"/>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83C68" w:rsidRDefault="00983C68">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983C68" w:rsidRDefault="00983C68">
            <w:pPr>
              <w:widowControl/>
              <w:spacing w:line="240" w:lineRule="exact"/>
              <w:jc w:val="center"/>
              <w:rPr>
                <w:rFonts w:ascii="仿宋_GB2312" w:eastAsia="仿宋_GB2312" w:hAnsi="宋体" w:cs="宋体"/>
                <w:kern w:val="0"/>
                <w:szCs w:val="21"/>
              </w:rPr>
            </w:pPr>
          </w:p>
        </w:tc>
        <w:tc>
          <w:tcPr>
            <w:tcW w:w="1105" w:type="dxa"/>
            <w:vMerge/>
            <w:tcBorders>
              <w:left w:val="single" w:sz="4" w:space="0" w:color="auto"/>
              <w:bottom w:val="single" w:sz="4" w:space="0" w:color="auto"/>
              <w:right w:val="single" w:sz="4" w:space="0" w:color="auto"/>
            </w:tcBorders>
            <w:vAlign w:val="center"/>
          </w:tcPr>
          <w:p w:rsidR="00983C68" w:rsidRDefault="00983C68">
            <w:pPr>
              <w:widowControl/>
              <w:spacing w:line="240" w:lineRule="exact"/>
              <w:jc w:val="center"/>
              <w:rPr>
                <w:rFonts w:ascii="仿宋_GB2312" w:eastAsia="仿宋_GB2312" w:hAnsi="宋体" w:cs="宋体"/>
                <w:kern w:val="0"/>
                <w:szCs w:val="21"/>
              </w:rPr>
            </w:pPr>
          </w:p>
        </w:tc>
        <w:tc>
          <w:tcPr>
            <w:tcW w:w="2133" w:type="dxa"/>
            <w:gridSpan w:val="3"/>
            <w:tcBorders>
              <w:top w:val="single" w:sz="4" w:space="0" w:color="auto"/>
              <w:left w:val="nil"/>
              <w:bottom w:val="single" w:sz="4" w:space="0" w:color="auto"/>
              <w:right w:val="single" w:sz="4" w:space="0" w:color="auto"/>
            </w:tcBorders>
            <w:vAlign w:val="center"/>
          </w:tcPr>
          <w:p w:rsidR="00983C68" w:rsidRDefault="00DF02E2">
            <w:pPr>
              <w:widowControl/>
              <w:jc w:val="center"/>
              <w:textAlignment w:val="center"/>
              <w:rPr>
                <w:rFonts w:ascii="宋体" w:hAnsi="宋体" w:cs="宋体"/>
                <w:sz w:val="20"/>
              </w:rPr>
            </w:pPr>
            <w:r>
              <w:rPr>
                <w:rFonts w:ascii="宋体" w:hAnsi="宋体" w:cs="宋体" w:hint="eastAsia"/>
                <w:color w:val="000000"/>
                <w:kern w:val="0"/>
                <w:sz w:val="20"/>
                <w:szCs w:val="20"/>
                <w:lang w:bidi="ar"/>
              </w:rPr>
              <w:t>验收合格后支付金额</w:t>
            </w:r>
          </w:p>
        </w:tc>
        <w:tc>
          <w:tcPr>
            <w:tcW w:w="851" w:type="dxa"/>
            <w:tcBorders>
              <w:top w:val="single" w:sz="4" w:space="0" w:color="auto"/>
              <w:left w:val="nil"/>
              <w:bottom w:val="single" w:sz="4" w:space="0" w:color="auto"/>
              <w:right w:val="single" w:sz="4" w:space="0" w:color="auto"/>
            </w:tcBorders>
            <w:vAlign w:val="center"/>
          </w:tcPr>
          <w:p w:rsidR="00983C68" w:rsidRDefault="00DF02E2">
            <w:pPr>
              <w:widowControl/>
              <w:jc w:val="center"/>
              <w:textAlignment w:val="center"/>
              <w:rPr>
                <w:rFonts w:ascii="仿宋_GB2312" w:eastAsia="仿宋_GB2312" w:hAnsi="宋体" w:cs="宋体"/>
                <w:kern w:val="0"/>
                <w:sz w:val="20"/>
                <w:szCs w:val="21"/>
              </w:rPr>
            </w:pPr>
            <w:r>
              <w:rPr>
                <w:rFonts w:ascii="宋体" w:hAnsi="宋体" w:cs="宋体" w:hint="eastAsia"/>
                <w:color w:val="000000"/>
                <w:kern w:val="0"/>
                <w:sz w:val="18"/>
                <w:szCs w:val="18"/>
                <w:lang w:bidi="ar"/>
              </w:rPr>
              <w:t>合同总金额的50%</w:t>
            </w:r>
          </w:p>
        </w:tc>
        <w:tc>
          <w:tcPr>
            <w:tcW w:w="850" w:type="dxa"/>
            <w:tcBorders>
              <w:top w:val="single" w:sz="4" w:space="0" w:color="auto"/>
              <w:left w:val="nil"/>
              <w:bottom w:val="single" w:sz="4" w:space="0" w:color="auto"/>
              <w:right w:val="single" w:sz="4" w:space="0" w:color="auto"/>
            </w:tcBorders>
            <w:vAlign w:val="center"/>
          </w:tcPr>
          <w:p w:rsidR="00983C68" w:rsidRDefault="00DF02E2">
            <w:pPr>
              <w:widowControl/>
              <w:jc w:val="center"/>
              <w:textAlignment w:val="center"/>
              <w:rPr>
                <w:rFonts w:ascii="仿宋_GB2312" w:eastAsia="仿宋_GB2312" w:hAnsi="宋体" w:cs="宋体"/>
                <w:kern w:val="0"/>
                <w:sz w:val="20"/>
                <w:szCs w:val="21"/>
              </w:rPr>
            </w:pPr>
            <w:r>
              <w:rPr>
                <w:rFonts w:ascii="宋体" w:hAnsi="宋体" w:cs="宋体" w:hint="eastAsia"/>
                <w:color w:val="000000"/>
                <w:kern w:val="0"/>
                <w:sz w:val="18"/>
                <w:szCs w:val="18"/>
                <w:lang w:bidi="ar"/>
              </w:rPr>
              <w:t>合同总金额的50%</w:t>
            </w:r>
          </w:p>
        </w:tc>
        <w:tc>
          <w:tcPr>
            <w:tcW w:w="563" w:type="dxa"/>
            <w:gridSpan w:val="2"/>
            <w:tcBorders>
              <w:top w:val="single" w:sz="4" w:space="0" w:color="auto"/>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 w:val="20"/>
                <w:szCs w:val="21"/>
              </w:rPr>
            </w:pPr>
            <w:r>
              <w:rPr>
                <w:rFonts w:ascii="仿宋_GB2312" w:eastAsia="仿宋_GB2312" w:hAnsi="宋体" w:cs="宋体"/>
                <w:kern w:val="0"/>
                <w:sz w:val="20"/>
                <w:szCs w:val="21"/>
              </w:rPr>
              <w:t>5</w:t>
            </w:r>
          </w:p>
        </w:tc>
        <w:tc>
          <w:tcPr>
            <w:tcW w:w="855" w:type="dxa"/>
            <w:gridSpan w:val="2"/>
            <w:tcBorders>
              <w:top w:val="single" w:sz="4" w:space="0" w:color="auto"/>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 w:val="20"/>
                <w:szCs w:val="21"/>
              </w:rPr>
            </w:pPr>
            <w:r>
              <w:rPr>
                <w:rFonts w:ascii="仿宋_GB2312" w:eastAsia="仿宋_GB2312" w:hAnsi="宋体" w:cs="宋体"/>
                <w:kern w:val="0"/>
                <w:sz w:val="20"/>
                <w:szCs w:val="21"/>
              </w:rPr>
              <w:t>5</w:t>
            </w:r>
          </w:p>
        </w:tc>
        <w:tc>
          <w:tcPr>
            <w:tcW w:w="1508" w:type="dxa"/>
            <w:gridSpan w:val="2"/>
            <w:tcBorders>
              <w:top w:val="single" w:sz="4" w:space="0" w:color="auto"/>
              <w:left w:val="nil"/>
              <w:bottom w:val="single" w:sz="4" w:space="0" w:color="auto"/>
              <w:right w:val="single" w:sz="4" w:space="0" w:color="auto"/>
            </w:tcBorders>
            <w:vAlign w:val="center"/>
          </w:tcPr>
          <w:p w:rsidR="00983C68" w:rsidRDefault="00983C68">
            <w:pPr>
              <w:widowControl/>
              <w:spacing w:line="240" w:lineRule="exact"/>
              <w:jc w:val="center"/>
              <w:rPr>
                <w:rFonts w:ascii="仿宋_GB2312" w:eastAsia="仿宋_GB2312" w:hAnsi="宋体" w:cs="宋体"/>
                <w:kern w:val="0"/>
                <w:sz w:val="20"/>
                <w:szCs w:val="21"/>
              </w:rPr>
            </w:pPr>
          </w:p>
        </w:tc>
      </w:tr>
      <w:tr w:rsidR="00983C68">
        <w:trPr>
          <w:trHeight w:hRule="exact" w:val="488"/>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83C68" w:rsidRDefault="00983C68">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983C68" w:rsidRDefault="00983C68">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2133" w:type="dxa"/>
            <w:gridSpan w:val="3"/>
            <w:tcBorders>
              <w:top w:val="single" w:sz="4" w:space="0" w:color="auto"/>
              <w:left w:val="nil"/>
              <w:bottom w:val="single" w:sz="4" w:space="0" w:color="auto"/>
              <w:right w:val="single" w:sz="4" w:space="0" w:color="auto"/>
            </w:tcBorders>
            <w:vAlign w:val="center"/>
          </w:tcPr>
          <w:p w:rsidR="00983C68" w:rsidRDefault="00DF02E2">
            <w:pPr>
              <w:jc w:val="center"/>
              <w:rPr>
                <w:rFonts w:ascii="Arial" w:hAnsi="Arial" w:cs="Arial"/>
                <w:color w:val="000000"/>
                <w:sz w:val="20"/>
              </w:rPr>
            </w:pPr>
            <w:r>
              <w:rPr>
                <w:rFonts w:ascii="Arial" w:hAnsi="Arial" w:cs="Arial"/>
                <w:color w:val="000000"/>
                <w:sz w:val="20"/>
              </w:rPr>
              <w:t>预算控制金额</w:t>
            </w:r>
          </w:p>
        </w:tc>
        <w:tc>
          <w:tcPr>
            <w:tcW w:w="851" w:type="dxa"/>
            <w:tcBorders>
              <w:top w:val="single" w:sz="4" w:space="0" w:color="auto"/>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 w:val="20"/>
                <w:szCs w:val="21"/>
              </w:rPr>
            </w:pPr>
            <w:r>
              <w:rPr>
                <w:rFonts w:ascii="仿宋_GB2312" w:eastAsia="仿宋_GB2312" w:hAnsi="宋体" w:cs="宋体" w:hint="eastAsia"/>
                <w:kern w:val="0"/>
                <w:sz w:val="20"/>
                <w:szCs w:val="21"/>
              </w:rPr>
              <w:t>1</w:t>
            </w:r>
            <w:r>
              <w:rPr>
                <w:rFonts w:ascii="仿宋_GB2312" w:eastAsia="仿宋_GB2312" w:hAnsi="宋体" w:cs="宋体"/>
                <w:kern w:val="0"/>
                <w:sz w:val="20"/>
                <w:szCs w:val="21"/>
              </w:rPr>
              <w:t>02.4288</w:t>
            </w:r>
          </w:p>
        </w:tc>
        <w:tc>
          <w:tcPr>
            <w:tcW w:w="850" w:type="dxa"/>
            <w:tcBorders>
              <w:top w:val="single" w:sz="4" w:space="0" w:color="auto"/>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 w:val="20"/>
                <w:szCs w:val="21"/>
              </w:rPr>
            </w:pPr>
            <w:r>
              <w:rPr>
                <w:rFonts w:ascii="仿宋_GB2312" w:eastAsia="仿宋_GB2312" w:hAnsi="宋体" w:cs="宋体" w:hint="eastAsia"/>
                <w:kern w:val="0"/>
                <w:sz w:val="20"/>
                <w:szCs w:val="21"/>
              </w:rPr>
              <w:t>1</w:t>
            </w:r>
            <w:r>
              <w:rPr>
                <w:rFonts w:ascii="仿宋_GB2312" w:eastAsia="仿宋_GB2312" w:hAnsi="宋体" w:cs="宋体"/>
                <w:kern w:val="0"/>
                <w:sz w:val="20"/>
                <w:szCs w:val="21"/>
              </w:rPr>
              <w:t>02.288</w:t>
            </w:r>
          </w:p>
        </w:tc>
        <w:tc>
          <w:tcPr>
            <w:tcW w:w="563" w:type="dxa"/>
            <w:gridSpan w:val="2"/>
            <w:tcBorders>
              <w:top w:val="single" w:sz="4" w:space="0" w:color="auto"/>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 w:val="20"/>
                <w:szCs w:val="21"/>
              </w:rPr>
            </w:pPr>
            <w:r>
              <w:rPr>
                <w:rFonts w:ascii="仿宋_GB2312" w:eastAsia="仿宋_GB2312" w:hAnsi="宋体" w:cs="宋体" w:hint="eastAsia"/>
                <w:kern w:val="0"/>
                <w:sz w:val="20"/>
                <w:szCs w:val="21"/>
              </w:rPr>
              <w:t>1</w:t>
            </w:r>
            <w:r>
              <w:rPr>
                <w:rFonts w:ascii="仿宋_GB2312" w:eastAsia="仿宋_GB2312" w:hAnsi="宋体" w:cs="宋体"/>
                <w:kern w:val="0"/>
                <w:sz w:val="20"/>
                <w:szCs w:val="21"/>
              </w:rPr>
              <w:t>0</w:t>
            </w:r>
          </w:p>
        </w:tc>
        <w:tc>
          <w:tcPr>
            <w:tcW w:w="855" w:type="dxa"/>
            <w:gridSpan w:val="2"/>
            <w:tcBorders>
              <w:top w:val="single" w:sz="4" w:space="0" w:color="auto"/>
              <w:left w:val="nil"/>
              <w:bottom w:val="single" w:sz="4" w:space="0" w:color="auto"/>
              <w:right w:val="single" w:sz="4" w:space="0" w:color="auto"/>
            </w:tcBorders>
            <w:vAlign w:val="center"/>
          </w:tcPr>
          <w:p w:rsidR="00983C68" w:rsidRDefault="00C100B5">
            <w:pPr>
              <w:widowControl/>
              <w:spacing w:line="240" w:lineRule="exact"/>
              <w:jc w:val="center"/>
              <w:rPr>
                <w:rFonts w:ascii="仿宋_GB2312" w:eastAsia="仿宋_GB2312" w:hAnsi="宋体" w:cs="宋体"/>
                <w:kern w:val="0"/>
                <w:sz w:val="20"/>
                <w:szCs w:val="21"/>
              </w:rPr>
            </w:pPr>
            <w:r>
              <w:rPr>
                <w:rFonts w:ascii="仿宋_GB2312" w:eastAsia="仿宋_GB2312" w:hAnsi="宋体" w:cs="宋体"/>
                <w:kern w:val="0"/>
                <w:sz w:val="20"/>
                <w:szCs w:val="21"/>
              </w:rPr>
              <w:t>8</w:t>
            </w:r>
          </w:p>
        </w:tc>
        <w:tc>
          <w:tcPr>
            <w:tcW w:w="1508" w:type="dxa"/>
            <w:gridSpan w:val="2"/>
            <w:tcBorders>
              <w:top w:val="single" w:sz="4" w:space="0" w:color="auto"/>
              <w:left w:val="nil"/>
              <w:bottom w:val="single" w:sz="4" w:space="0" w:color="auto"/>
              <w:right w:val="single" w:sz="4" w:space="0" w:color="auto"/>
            </w:tcBorders>
            <w:vAlign w:val="center"/>
          </w:tcPr>
          <w:p w:rsidR="00983C68" w:rsidRDefault="00DF02E2">
            <w:pPr>
              <w:widowControl/>
              <w:spacing w:line="240" w:lineRule="exact"/>
              <w:rPr>
                <w:rFonts w:ascii="仿宋_GB2312" w:eastAsia="仿宋_GB2312" w:hAnsi="宋体" w:cs="宋体"/>
                <w:kern w:val="0"/>
                <w:sz w:val="20"/>
                <w:szCs w:val="21"/>
              </w:rPr>
            </w:pPr>
            <w:r>
              <w:rPr>
                <w:rFonts w:ascii="仿宋_GB2312" w:eastAsia="仿宋_GB2312" w:hAnsi="宋体" w:cs="宋体" w:hint="eastAsia"/>
                <w:kern w:val="0"/>
                <w:sz w:val="20"/>
                <w:szCs w:val="21"/>
              </w:rPr>
              <w:t>招投标资金有结余</w:t>
            </w:r>
          </w:p>
        </w:tc>
      </w:tr>
      <w:tr w:rsidR="00983C68">
        <w:trPr>
          <w:trHeight w:hRule="exact" w:val="507"/>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83C68" w:rsidRDefault="00983C68">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983C68" w:rsidRDefault="00983C68">
            <w:pPr>
              <w:widowControl/>
              <w:spacing w:line="240" w:lineRule="exact"/>
              <w:jc w:val="center"/>
              <w:rPr>
                <w:rFonts w:ascii="仿宋_GB2312" w:eastAsia="仿宋_GB2312" w:hAnsi="宋体" w:cs="宋体"/>
                <w:kern w:val="0"/>
                <w:szCs w:val="21"/>
              </w:rPr>
            </w:pP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社会效益</w:t>
            </w:r>
          </w:p>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2133" w:type="dxa"/>
            <w:gridSpan w:val="3"/>
            <w:tcBorders>
              <w:top w:val="single" w:sz="4" w:space="0" w:color="auto"/>
              <w:left w:val="nil"/>
              <w:bottom w:val="single" w:sz="4" w:space="0" w:color="auto"/>
              <w:right w:val="single" w:sz="4" w:space="0" w:color="auto"/>
            </w:tcBorders>
            <w:vAlign w:val="center"/>
          </w:tcPr>
          <w:p w:rsidR="00983C68" w:rsidRDefault="00DF02E2">
            <w:pPr>
              <w:jc w:val="center"/>
              <w:rPr>
                <w:rFonts w:ascii="Arial" w:hAnsi="Arial" w:cs="Arial"/>
                <w:color w:val="000000"/>
                <w:sz w:val="20"/>
              </w:rPr>
            </w:pPr>
            <w:r>
              <w:rPr>
                <w:rFonts w:ascii="Arial" w:hAnsi="Arial" w:cs="Arial" w:hint="eastAsia"/>
                <w:color w:val="000000"/>
                <w:sz w:val="20"/>
              </w:rPr>
              <w:t>设备利用率</w:t>
            </w:r>
          </w:p>
        </w:tc>
        <w:tc>
          <w:tcPr>
            <w:tcW w:w="851" w:type="dxa"/>
            <w:tcBorders>
              <w:top w:val="single" w:sz="4" w:space="0" w:color="auto"/>
              <w:left w:val="nil"/>
              <w:bottom w:val="single" w:sz="4" w:space="0" w:color="auto"/>
              <w:right w:val="single" w:sz="4" w:space="0" w:color="auto"/>
            </w:tcBorders>
            <w:vAlign w:val="center"/>
          </w:tcPr>
          <w:p w:rsidR="00983C68" w:rsidRDefault="00DF02E2">
            <w:pPr>
              <w:widowControl/>
              <w:jc w:val="center"/>
              <w:textAlignment w:val="center"/>
              <w:rPr>
                <w:rFonts w:ascii="仿宋_GB2312" w:eastAsia="仿宋_GB2312" w:hAnsi="宋体" w:cs="宋体"/>
                <w:kern w:val="0"/>
                <w:sz w:val="20"/>
                <w:szCs w:val="21"/>
              </w:rPr>
            </w:pPr>
            <w:r>
              <w:rPr>
                <w:rFonts w:ascii="宋体" w:hAnsi="宋体" w:cs="宋体" w:hint="eastAsia"/>
                <w:color w:val="000000"/>
                <w:kern w:val="0"/>
                <w:sz w:val="20"/>
                <w:szCs w:val="20"/>
                <w:lang w:bidi="ar"/>
              </w:rPr>
              <w:t>100%</w:t>
            </w:r>
          </w:p>
        </w:tc>
        <w:tc>
          <w:tcPr>
            <w:tcW w:w="850" w:type="dxa"/>
            <w:tcBorders>
              <w:top w:val="single" w:sz="4" w:space="0" w:color="auto"/>
              <w:left w:val="nil"/>
              <w:bottom w:val="single" w:sz="4" w:space="0" w:color="auto"/>
              <w:right w:val="single" w:sz="4" w:space="0" w:color="auto"/>
            </w:tcBorders>
            <w:vAlign w:val="center"/>
          </w:tcPr>
          <w:p w:rsidR="00983C68" w:rsidRDefault="00DF02E2">
            <w:pPr>
              <w:widowControl/>
              <w:jc w:val="center"/>
              <w:textAlignment w:val="center"/>
              <w:rPr>
                <w:rFonts w:ascii="宋体" w:hAnsi="宋体" w:cs="宋体"/>
              </w:rPr>
            </w:pPr>
            <w:r>
              <w:rPr>
                <w:rFonts w:ascii="宋体" w:hAnsi="宋体" w:cs="宋体" w:hint="eastAsia"/>
                <w:color w:val="000000"/>
                <w:kern w:val="0"/>
                <w:sz w:val="20"/>
                <w:szCs w:val="20"/>
                <w:lang w:bidi="ar"/>
              </w:rPr>
              <w:t>100%</w:t>
            </w:r>
          </w:p>
        </w:tc>
        <w:tc>
          <w:tcPr>
            <w:tcW w:w="563" w:type="dxa"/>
            <w:gridSpan w:val="2"/>
            <w:tcBorders>
              <w:top w:val="single" w:sz="4" w:space="0" w:color="auto"/>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 w:val="20"/>
                <w:szCs w:val="21"/>
              </w:rPr>
            </w:pPr>
            <w:r>
              <w:rPr>
                <w:rFonts w:ascii="仿宋_GB2312" w:eastAsia="仿宋_GB2312" w:hAnsi="宋体" w:cs="宋体" w:hint="eastAsia"/>
                <w:kern w:val="0"/>
                <w:sz w:val="20"/>
                <w:szCs w:val="21"/>
              </w:rPr>
              <w:t>10</w:t>
            </w:r>
          </w:p>
        </w:tc>
        <w:tc>
          <w:tcPr>
            <w:tcW w:w="855" w:type="dxa"/>
            <w:gridSpan w:val="2"/>
            <w:tcBorders>
              <w:top w:val="single" w:sz="4" w:space="0" w:color="auto"/>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 w:val="20"/>
                <w:szCs w:val="21"/>
              </w:rPr>
            </w:pPr>
            <w:r>
              <w:rPr>
                <w:rFonts w:ascii="仿宋_GB2312" w:eastAsia="仿宋_GB2312" w:hAnsi="宋体" w:cs="宋体" w:hint="eastAsia"/>
                <w:kern w:val="0"/>
                <w:sz w:val="20"/>
                <w:szCs w:val="21"/>
              </w:rPr>
              <w:t>10</w:t>
            </w:r>
          </w:p>
        </w:tc>
        <w:tc>
          <w:tcPr>
            <w:tcW w:w="1508" w:type="dxa"/>
            <w:gridSpan w:val="2"/>
            <w:tcBorders>
              <w:top w:val="single" w:sz="4" w:space="0" w:color="auto"/>
              <w:left w:val="nil"/>
              <w:bottom w:val="single" w:sz="4" w:space="0" w:color="auto"/>
              <w:right w:val="single" w:sz="4" w:space="0" w:color="auto"/>
            </w:tcBorders>
            <w:vAlign w:val="center"/>
          </w:tcPr>
          <w:p w:rsidR="00983C68" w:rsidRDefault="00983C68">
            <w:pPr>
              <w:widowControl/>
              <w:spacing w:line="240" w:lineRule="exact"/>
              <w:jc w:val="center"/>
              <w:rPr>
                <w:rFonts w:ascii="仿宋_GB2312" w:eastAsia="仿宋_GB2312" w:hAnsi="宋体" w:cs="宋体"/>
                <w:kern w:val="0"/>
                <w:sz w:val="20"/>
                <w:szCs w:val="21"/>
              </w:rPr>
            </w:pPr>
          </w:p>
        </w:tc>
      </w:tr>
      <w:tr w:rsidR="00983C68">
        <w:trPr>
          <w:trHeight w:hRule="exact" w:val="2348"/>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83C68" w:rsidRDefault="00983C68">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983C68" w:rsidRDefault="00983C68">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983C68" w:rsidRDefault="00983C68">
            <w:pPr>
              <w:widowControl/>
              <w:spacing w:line="240" w:lineRule="exact"/>
              <w:jc w:val="center"/>
              <w:rPr>
                <w:rFonts w:ascii="仿宋_GB2312" w:eastAsia="仿宋_GB2312" w:hAnsi="宋体" w:cs="宋体"/>
                <w:kern w:val="0"/>
                <w:szCs w:val="21"/>
              </w:rPr>
            </w:pPr>
          </w:p>
        </w:tc>
        <w:tc>
          <w:tcPr>
            <w:tcW w:w="2133" w:type="dxa"/>
            <w:gridSpan w:val="3"/>
            <w:tcBorders>
              <w:top w:val="single" w:sz="4" w:space="0" w:color="auto"/>
              <w:left w:val="nil"/>
              <w:bottom w:val="single" w:sz="4" w:space="0" w:color="auto"/>
              <w:right w:val="single" w:sz="4" w:space="0" w:color="auto"/>
            </w:tcBorders>
            <w:vAlign w:val="center"/>
          </w:tcPr>
          <w:p w:rsidR="00983C68" w:rsidRDefault="00DF02E2">
            <w:pPr>
              <w:jc w:val="center"/>
              <w:rPr>
                <w:rFonts w:ascii="Arial" w:hAnsi="Arial" w:cs="Arial"/>
                <w:color w:val="000000"/>
                <w:sz w:val="20"/>
              </w:rPr>
            </w:pPr>
            <w:r>
              <w:rPr>
                <w:rFonts w:ascii="Arial" w:hAnsi="Arial" w:cs="Arial" w:hint="eastAsia"/>
                <w:color w:val="000000"/>
                <w:sz w:val="20"/>
              </w:rPr>
              <w:t>培训人数</w:t>
            </w:r>
          </w:p>
        </w:tc>
        <w:tc>
          <w:tcPr>
            <w:tcW w:w="851" w:type="dxa"/>
            <w:tcBorders>
              <w:top w:val="single" w:sz="4" w:space="0" w:color="auto"/>
              <w:left w:val="nil"/>
              <w:bottom w:val="single" w:sz="4" w:space="0" w:color="auto"/>
              <w:right w:val="single" w:sz="4" w:space="0" w:color="auto"/>
            </w:tcBorders>
            <w:vAlign w:val="center"/>
          </w:tcPr>
          <w:p w:rsidR="00983C68" w:rsidRDefault="00C17B24">
            <w:pPr>
              <w:widowControl/>
              <w:spacing w:line="240" w:lineRule="exact"/>
              <w:jc w:val="center"/>
              <w:rPr>
                <w:rFonts w:ascii="仿宋_GB2312" w:eastAsia="仿宋_GB2312" w:hAnsi="宋体" w:cs="宋体"/>
                <w:kern w:val="0"/>
                <w:sz w:val="20"/>
                <w:szCs w:val="21"/>
              </w:rPr>
            </w:pPr>
            <w:r>
              <w:rPr>
                <w:rFonts w:ascii="仿宋_GB2312" w:eastAsia="仿宋_GB2312" w:hAnsi="宋体" w:cs="宋体" w:hint="eastAsia"/>
                <w:kern w:val="0"/>
                <w:sz w:val="20"/>
                <w:szCs w:val="21"/>
              </w:rPr>
              <w:t>大于</w:t>
            </w:r>
            <w:r w:rsidR="00DF02E2">
              <w:rPr>
                <w:rFonts w:ascii="仿宋_GB2312" w:eastAsia="仿宋_GB2312" w:hAnsi="宋体" w:cs="宋体" w:hint="eastAsia"/>
                <w:kern w:val="0"/>
                <w:sz w:val="20"/>
                <w:szCs w:val="21"/>
              </w:rPr>
              <w:t>70人/</w:t>
            </w:r>
            <w:r w:rsidR="00727BA8">
              <w:rPr>
                <w:rFonts w:ascii="仿宋_GB2312" w:eastAsia="仿宋_GB2312" w:hAnsi="宋体" w:cs="宋体" w:hint="eastAsia"/>
                <w:kern w:val="0"/>
                <w:sz w:val="20"/>
                <w:szCs w:val="21"/>
              </w:rPr>
              <w:t>年</w:t>
            </w:r>
          </w:p>
        </w:tc>
        <w:tc>
          <w:tcPr>
            <w:tcW w:w="850" w:type="dxa"/>
            <w:tcBorders>
              <w:top w:val="single" w:sz="4" w:space="0" w:color="auto"/>
              <w:left w:val="nil"/>
              <w:bottom w:val="single" w:sz="4" w:space="0" w:color="auto"/>
              <w:right w:val="single" w:sz="4" w:space="0" w:color="auto"/>
            </w:tcBorders>
            <w:vAlign w:val="center"/>
          </w:tcPr>
          <w:p w:rsidR="00983C68" w:rsidRDefault="00DF02E2">
            <w:pPr>
              <w:widowControl/>
              <w:spacing w:line="240" w:lineRule="exact"/>
              <w:jc w:val="left"/>
              <w:rPr>
                <w:rFonts w:ascii="仿宋_GB2312" w:eastAsia="仿宋_GB2312" w:hAnsi="宋体" w:cs="宋体"/>
                <w:kern w:val="0"/>
                <w:sz w:val="20"/>
                <w:szCs w:val="21"/>
              </w:rPr>
            </w:pPr>
            <w:r>
              <w:rPr>
                <w:rFonts w:ascii="仿宋_GB2312" w:eastAsia="仿宋_GB2312" w:hAnsi="宋体" w:cs="宋体" w:hint="eastAsia"/>
                <w:kern w:val="0"/>
                <w:szCs w:val="21"/>
              </w:rPr>
              <w:t>培养智能制造专业群机电等相关专业在校生大于73人/年</w:t>
            </w:r>
          </w:p>
        </w:tc>
        <w:tc>
          <w:tcPr>
            <w:tcW w:w="563" w:type="dxa"/>
            <w:gridSpan w:val="2"/>
            <w:tcBorders>
              <w:top w:val="single" w:sz="4" w:space="0" w:color="auto"/>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 w:val="20"/>
                <w:szCs w:val="21"/>
              </w:rPr>
            </w:pPr>
            <w:r>
              <w:rPr>
                <w:rFonts w:ascii="仿宋_GB2312" w:eastAsia="仿宋_GB2312" w:hAnsi="宋体" w:cs="宋体" w:hint="eastAsia"/>
                <w:kern w:val="0"/>
                <w:sz w:val="20"/>
                <w:szCs w:val="21"/>
              </w:rPr>
              <w:t>10</w:t>
            </w:r>
          </w:p>
        </w:tc>
        <w:tc>
          <w:tcPr>
            <w:tcW w:w="855" w:type="dxa"/>
            <w:gridSpan w:val="2"/>
            <w:tcBorders>
              <w:top w:val="single" w:sz="4" w:space="0" w:color="auto"/>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 w:val="20"/>
                <w:szCs w:val="21"/>
              </w:rPr>
            </w:pPr>
            <w:r>
              <w:rPr>
                <w:rFonts w:ascii="仿宋_GB2312" w:eastAsia="仿宋_GB2312" w:hAnsi="宋体" w:cs="宋体" w:hint="eastAsia"/>
                <w:kern w:val="0"/>
                <w:sz w:val="20"/>
                <w:szCs w:val="21"/>
              </w:rPr>
              <w:t>10</w:t>
            </w:r>
          </w:p>
        </w:tc>
        <w:tc>
          <w:tcPr>
            <w:tcW w:w="1508" w:type="dxa"/>
            <w:gridSpan w:val="2"/>
            <w:tcBorders>
              <w:top w:val="single" w:sz="4" w:space="0" w:color="auto"/>
              <w:left w:val="nil"/>
              <w:bottom w:val="single" w:sz="4" w:space="0" w:color="auto"/>
              <w:right w:val="single" w:sz="4" w:space="0" w:color="auto"/>
            </w:tcBorders>
            <w:vAlign w:val="center"/>
          </w:tcPr>
          <w:p w:rsidR="00983C68" w:rsidRDefault="00983C68">
            <w:pPr>
              <w:widowControl/>
              <w:spacing w:line="240" w:lineRule="exact"/>
              <w:jc w:val="center"/>
              <w:rPr>
                <w:rFonts w:ascii="仿宋_GB2312" w:eastAsia="仿宋_GB2312" w:hAnsi="宋体" w:cs="宋体"/>
                <w:kern w:val="0"/>
                <w:sz w:val="20"/>
                <w:szCs w:val="21"/>
              </w:rPr>
            </w:pPr>
          </w:p>
        </w:tc>
      </w:tr>
      <w:tr w:rsidR="00983C68">
        <w:trPr>
          <w:trHeight w:hRule="exact" w:val="1362"/>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83C68" w:rsidRDefault="00983C68">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983C68" w:rsidRDefault="00983C68">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983C68" w:rsidRDefault="00983C68">
            <w:pPr>
              <w:widowControl/>
              <w:spacing w:line="240" w:lineRule="exact"/>
              <w:jc w:val="center"/>
              <w:rPr>
                <w:rFonts w:ascii="仿宋_GB2312" w:eastAsia="仿宋_GB2312" w:hAnsi="宋体" w:cs="宋体"/>
                <w:kern w:val="0"/>
                <w:szCs w:val="21"/>
              </w:rPr>
            </w:pPr>
          </w:p>
        </w:tc>
        <w:tc>
          <w:tcPr>
            <w:tcW w:w="2133" w:type="dxa"/>
            <w:gridSpan w:val="3"/>
            <w:tcBorders>
              <w:top w:val="single" w:sz="4" w:space="0" w:color="auto"/>
              <w:left w:val="nil"/>
              <w:bottom w:val="single" w:sz="4" w:space="0" w:color="auto"/>
              <w:right w:val="single" w:sz="4" w:space="0" w:color="auto"/>
            </w:tcBorders>
            <w:vAlign w:val="center"/>
          </w:tcPr>
          <w:p w:rsidR="00983C68" w:rsidRDefault="00DF02E2">
            <w:pPr>
              <w:jc w:val="center"/>
              <w:rPr>
                <w:rFonts w:ascii="Arial" w:hAnsi="Arial" w:cs="Arial"/>
                <w:color w:val="000000"/>
                <w:sz w:val="20"/>
              </w:rPr>
            </w:pPr>
            <w:r>
              <w:rPr>
                <w:rFonts w:ascii="Arial" w:hAnsi="Arial" w:cs="Arial" w:hint="eastAsia"/>
                <w:color w:val="000000"/>
                <w:sz w:val="20"/>
              </w:rPr>
              <w:t>学徒制等项目企业员工培训人数</w:t>
            </w:r>
          </w:p>
        </w:tc>
        <w:tc>
          <w:tcPr>
            <w:tcW w:w="851" w:type="dxa"/>
            <w:tcBorders>
              <w:top w:val="single" w:sz="4" w:space="0" w:color="auto"/>
              <w:left w:val="nil"/>
              <w:bottom w:val="single" w:sz="4" w:space="0" w:color="auto"/>
              <w:right w:val="single" w:sz="4" w:space="0" w:color="auto"/>
            </w:tcBorders>
            <w:vAlign w:val="center"/>
          </w:tcPr>
          <w:p w:rsidR="00983C68" w:rsidRDefault="00C17B24">
            <w:pPr>
              <w:widowControl/>
              <w:spacing w:line="240" w:lineRule="exact"/>
              <w:jc w:val="center"/>
              <w:rPr>
                <w:rFonts w:ascii="仿宋_GB2312" w:eastAsia="仿宋_GB2312" w:hAnsi="宋体" w:cs="宋体"/>
                <w:kern w:val="0"/>
                <w:sz w:val="20"/>
                <w:szCs w:val="21"/>
              </w:rPr>
            </w:pPr>
            <w:r>
              <w:rPr>
                <w:rFonts w:ascii="仿宋_GB2312" w:eastAsia="仿宋_GB2312" w:hAnsi="宋体" w:cs="宋体" w:hint="eastAsia"/>
                <w:kern w:val="0"/>
                <w:sz w:val="20"/>
                <w:szCs w:val="21"/>
              </w:rPr>
              <w:t>大于</w:t>
            </w:r>
            <w:r w:rsidR="00DF02E2">
              <w:rPr>
                <w:rFonts w:ascii="仿宋_GB2312" w:eastAsia="仿宋_GB2312" w:hAnsi="宋体" w:cs="宋体" w:hint="eastAsia"/>
                <w:kern w:val="0"/>
                <w:sz w:val="20"/>
                <w:szCs w:val="21"/>
              </w:rPr>
              <w:t>50人/</w:t>
            </w:r>
            <w:r w:rsidR="00727BA8">
              <w:rPr>
                <w:rFonts w:ascii="仿宋_GB2312" w:eastAsia="仿宋_GB2312" w:hAnsi="宋体" w:cs="宋体" w:hint="eastAsia"/>
                <w:kern w:val="0"/>
                <w:sz w:val="20"/>
                <w:szCs w:val="21"/>
              </w:rPr>
              <w:t>年</w:t>
            </w:r>
          </w:p>
        </w:tc>
        <w:tc>
          <w:tcPr>
            <w:tcW w:w="850" w:type="dxa"/>
            <w:tcBorders>
              <w:top w:val="single" w:sz="4" w:space="0" w:color="auto"/>
              <w:left w:val="nil"/>
              <w:bottom w:val="single" w:sz="4" w:space="0" w:color="auto"/>
              <w:right w:val="single" w:sz="4" w:space="0" w:color="auto"/>
            </w:tcBorders>
            <w:vAlign w:val="center"/>
          </w:tcPr>
          <w:p w:rsidR="00983C68" w:rsidRDefault="00DF02E2">
            <w:pPr>
              <w:widowControl/>
              <w:jc w:val="left"/>
              <w:textAlignment w:val="center"/>
              <w:rPr>
                <w:rFonts w:ascii="宋体" w:hAnsi="宋体" w:cs="宋体"/>
                <w:color w:val="000000"/>
                <w:sz w:val="20"/>
                <w:szCs w:val="20"/>
              </w:rPr>
            </w:pPr>
            <w:r>
              <w:rPr>
                <w:rFonts w:ascii="仿宋_GB2312" w:eastAsia="仿宋_GB2312" w:hAnsi="宋体" w:cs="宋体" w:hint="eastAsia"/>
                <w:kern w:val="0"/>
                <w:szCs w:val="21"/>
              </w:rPr>
              <w:t>培训企业员工65人/年</w:t>
            </w:r>
          </w:p>
        </w:tc>
        <w:tc>
          <w:tcPr>
            <w:tcW w:w="563" w:type="dxa"/>
            <w:gridSpan w:val="2"/>
            <w:tcBorders>
              <w:top w:val="single" w:sz="4" w:space="0" w:color="auto"/>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 w:val="20"/>
                <w:szCs w:val="21"/>
              </w:rPr>
            </w:pPr>
            <w:r>
              <w:rPr>
                <w:rFonts w:ascii="仿宋_GB2312" w:eastAsia="仿宋_GB2312" w:hAnsi="宋体" w:cs="宋体" w:hint="eastAsia"/>
                <w:kern w:val="0"/>
                <w:sz w:val="20"/>
                <w:szCs w:val="21"/>
              </w:rPr>
              <w:t>10</w:t>
            </w:r>
          </w:p>
        </w:tc>
        <w:tc>
          <w:tcPr>
            <w:tcW w:w="855" w:type="dxa"/>
            <w:gridSpan w:val="2"/>
            <w:tcBorders>
              <w:top w:val="single" w:sz="4" w:space="0" w:color="auto"/>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 w:val="20"/>
                <w:szCs w:val="21"/>
              </w:rPr>
            </w:pPr>
            <w:r>
              <w:rPr>
                <w:rFonts w:ascii="仿宋_GB2312" w:eastAsia="仿宋_GB2312" w:hAnsi="宋体" w:cs="宋体" w:hint="eastAsia"/>
                <w:kern w:val="0"/>
                <w:sz w:val="20"/>
                <w:szCs w:val="21"/>
              </w:rPr>
              <w:t>10</w:t>
            </w:r>
          </w:p>
        </w:tc>
        <w:tc>
          <w:tcPr>
            <w:tcW w:w="1508" w:type="dxa"/>
            <w:gridSpan w:val="2"/>
            <w:tcBorders>
              <w:top w:val="single" w:sz="4" w:space="0" w:color="auto"/>
              <w:left w:val="nil"/>
              <w:bottom w:val="single" w:sz="4" w:space="0" w:color="auto"/>
              <w:right w:val="single" w:sz="4" w:space="0" w:color="auto"/>
            </w:tcBorders>
            <w:vAlign w:val="center"/>
          </w:tcPr>
          <w:p w:rsidR="00983C68" w:rsidRDefault="00983C68">
            <w:pPr>
              <w:widowControl/>
              <w:spacing w:line="240" w:lineRule="exact"/>
              <w:jc w:val="center"/>
              <w:rPr>
                <w:rFonts w:ascii="仿宋_GB2312" w:eastAsia="仿宋_GB2312" w:hAnsi="宋体" w:cs="宋体"/>
                <w:kern w:val="0"/>
                <w:sz w:val="20"/>
                <w:szCs w:val="21"/>
              </w:rPr>
            </w:pPr>
          </w:p>
        </w:tc>
      </w:tr>
      <w:tr w:rsidR="00983C68">
        <w:trPr>
          <w:trHeight w:hRule="exact" w:val="527"/>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83C68" w:rsidRDefault="00983C68">
            <w:pPr>
              <w:widowControl/>
              <w:spacing w:line="240" w:lineRule="exact"/>
              <w:jc w:val="center"/>
              <w:rPr>
                <w:rFonts w:ascii="仿宋_GB2312" w:eastAsia="仿宋_GB2312" w:hAnsi="宋体" w:cs="宋体"/>
                <w:kern w:val="0"/>
                <w:szCs w:val="21"/>
              </w:rPr>
            </w:pPr>
          </w:p>
        </w:tc>
        <w:tc>
          <w:tcPr>
            <w:tcW w:w="975" w:type="dxa"/>
            <w:tcBorders>
              <w:top w:val="single" w:sz="4" w:space="0" w:color="auto"/>
              <w:left w:val="single" w:sz="4" w:space="0" w:color="auto"/>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w:t>
            </w:r>
          </w:p>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105" w:type="dxa"/>
            <w:tcBorders>
              <w:top w:val="single" w:sz="4" w:space="0" w:color="auto"/>
              <w:left w:val="single" w:sz="4" w:space="0" w:color="auto"/>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服务对象满意度标</w:t>
            </w:r>
          </w:p>
        </w:tc>
        <w:tc>
          <w:tcPr>
            <w:tcW w:w="2133" w:type="dxa"/>
            <w:gridSpan w:val="3"/>
            <w:tcBorders>
              <w:top w:val="single" w:sz="4" w:space="0" w:color="auto"/>
              <w:left w:val="nil"/>
              <w:bottom w:val="single" w:sz="4" w:space="0" w:color="auto"/>
              <w:right w:val="single" w:sz="4" w:space="0" w:color="auto"/>
            </w:tcBorders>
            <w:vAlign w:val="center"/>
          </w:tcPr>
          <w:p w:rsidR="00983C68" w:rsidRDefault="00DF02E2">
            <w:pPr>
              <w:jc w:val="center"/>
              <w:rPr>
                <w:rFonts w:ascii="宋体" w:hAnsi="宋体" w:cs="宋体"/>
                <w:sz w:val="20"/>
              </w:rPr>
            </w:pPr>
            <w:r>
              <w:rPr>
                <w:rFonts w:ascii="宋体" w:hAnsi="宋体" w:cs="宋体" w:hint="eastAsia"/>
                <w:sz w:val="20"/>
              </w:rPr>
              <w:t>使用人员满意度</w:t>
            </w:r>
          </w:p>
        </w:tc>
        <w:tc>
          <w:tcPr>
            <w:tcW w:w="851" w:type="dxa"/>
            <w:tcBorders>
              <w:top w:val="single" w:sz="4" w:space="0" w:color="auto"/>
              <w:left w:val="nil"/>
              <w:bottom w:val="single" w:sz="4" w:space="0" w:color="auto"/>
              <w:right w:val="single" w:sz="4" w:space="0" w:color="auto"/>
            </w:tcBorders>
            <w:vAlign w:val="center"/>
          </w:tcPr>
          <w:p w:rsidR="00983C68" w:rsidRDefault="00DF02E2">
            <w:pPr>
              <w:widowControl/>
              <w:jc w:val="center"/>
              <w:textAlignment w:val="center"/>
              <w:rPr>
                <w:rFonts w:ascii="仿宋_GB2312" w:eastAsia="仿宋_GB2312" w:hAnsi="宋体" w:cs="宋体"/>
                <w:kern w:val="0"/>
                <w:sz w:val="20"/>
                <w:szCs w:val="21"/>
              </w:rPr>
            </w:pPr>
            <w:r>
              <w:rPr>
                <w:rFonts w:ascii="宋体" w:hAnsi="宋体" w:cs="宋体" w:hint="eastAsia"/>
                <w:color w:val="000000"/>
                <w:kern w:val="0"/>
                <w:sz w:val="20"/>
                <w:szCs w:val="20"/>
                <w:lang w:bidi="ar"/>
              </w:rPr>
              <w:t>≥96%</w:t>
            </w:r>
          </w:p>
        </w:tc>
        <w:tc>
          <w:tcPr>
            <w:tcW w:w="850" w:type="dxa"/>
            <w:tcBorders>
              <w:top w:val="single" w:sz="4" w:space="0" w:color="auto"/>
              <w:left w:val="nil"/>
              <w:bottom w:val="single" w:sz="4" w:space="0" w:color="auto"/>
              <w:right w:val="single" w:sz="4" w:space="0" w:color="auto"/>
            </w:tcBorders>
            <w:vAlign w:val="center"/>
          </w:tcPr>
          <w:p w:rsidR="00983C68" w:rsidRDefault="00DF02E2">
            <w:pPr>
              <w:widowControl/>
              <w:jc w:val="center"/>
              <w:textAlignment w:val="center"/>
              <w:rPr>
                <w:rFonts w:ascii="仿宋_GB2312" w:eastAsia="仿宋_GB2312" w:hAnsi="宋体" w:cs="宋体"/>
                <w:kern w:val="0"/>
                <w:sz w:val="20"/>
                <w:szCs w:val="21"/>
              </w:rPr>
            </w:pPr>
            <w:r>
              <w:rPr>
                <w:rFonts w:ascii="宋体" w:hAnsi="宋体" w:cs="宋体" w:hint="eastAsia"/>
                <w:color w:val="000000"/>
                <w:kern w:val="0"/>
                <w:sz w:val="20"/>
                <w:szCs w:val="20"/>
                <w:lang w:bidi="ar"/>
              </w:rPr>
              <w:t>97%</w:t>
            </w:r>
          </w:p>
        </w:tc>
        <w:tc>
          <w:tcPr>
            <w:tcW w:w="563" w:type="dxa"/>
            <w:gridSpan w:val="2"/>
            <w:tcBorders>
              <w:top w:val="single" w:sz="4" w:space="0" w:color="auto"/>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kern w:val="0"/>
                <w:sz w:val="20"/>
                <w:szCs w:val="21"/>
              </w:rPr>
            </w:pPr>
            <w:r>
              <w:rPr>
                <w:rFonts w:ascii="Arial" w:hAnsi="Arial" w:cs="Arial" w:hint="eastAsia"/>
                <w:color w:val="000000"/>
                <w:sz w:val="20"/>
              </w:rPr>
              <w:t>10</w:t>
            </w:r>
          </w:p>
        </w:tc>
        <w:tc>
          <w:tcPr>
            <w:tcW w:w="855" w:type="dxa"/>
            <w:gridSpan w:val="2"/>
            <w:tcBorders>
              <w:top w:val="single" w:sz="4" w:space="0" w:color="auto"/>
              <w:left w:val="nil"/>
              <w:bottom w:val="single" w:sz="4" w:space="0" w:color="auto"/>
              <w:right w:val="single" w:sz="4" w:space="0" w:color="auto"/>
            </w:tcBorders>
            <w:vAlign w:val="center"/>
          </w:tcPr>
          <w:p w:rsidR="00983C68" w:rsidRDefault="00C100B5">
            <w:pPr>
              <w:widowControl/>
              <w:spacing w:line="240" w:lineRule="exact"/>
              <w:jc w:val="center"/>
              <w:rPr>
                <w:rFonts w:ascii="仿宋_GB2312" w:eastAsia="仿宋_GB2312" w:hAnsi="宋体" w:cs="宋体"/>
                <w:kern w:val="0"/>
                <w:sz w:val="20"/>
                <w:szCs w:val="21"/>
              </w:rPr>
            </w:pPr>
            <w:r>
              <w:rPr>
                <w:rFonts w:ascii="仿宋_GB2312" w:eastAsia="仿宋_GB2312" w:hAnsi="宋体" w:cs="宋体"/>
                <w:kern w:val="0"/>
                <w:sz w:val="20"/>
                <w:szCs w:val="21"/>
              </w:rPr>
              <w:t>9</w:t>
            </w:r>
          </w:p>
        </w:tc>
        <w:tc>
          <w:tcPr>
            <w:tcW w:w="1508" w:type="dxa"/>
            <w:gridSpan w:val="2"/>
            <w:tcBorders>
              <w:top w:val="single" w:sz="4" w:space="0" w:color="auto"/>
              <w:left w:val="nil"/>
              <w:bottom w:val="single" w:sz="4" w:space="0" w:color="auto"/>
              <w:right w:val="single" w:sz="4" w:space="0" w:color="auto"/>
            </w:tcBorders>
            <w:vAlign w:val="center"/>
          </w:tcPr>
          <w:p w:rsidR="00983C68" w:rsidRDefault="00983C68">
            <w:pPr>
              <w:widowControl/>
              <w:spacing w:line="240" w:lineRule="exact"/>
              <w:jc w:val="center"/>
              <w:rPr>
                <w:rFonts w:ascii="仿宋_GB2312" w:eastAsia="仿宋_GB2312" w:hAnsi="宋体" w:cs="宋体"/>
                <w:kern w:val="0"/>
                <w:sz w:val="20"/>
                <w:szCs w:val="21"/>
              </w:rPr>
            </w:pPr>
          </w:p>
        </w:tc>
      </w:tr>
      <w:tr w:rsidR="00983C68">
        <w:trPr>
          <w:trHeight w:hRule="exact" w:val="477"/>
          <w:jc w:val="center"/>
        </w:trPr>
        <w:tc>
          <w:tcPr>
            <w:tcW w:w="6499" w:type="dxa"/>
            <w:gridSpan w:val="8"/>
            <w:tcBorders>
              <w:top w:val="single" w:sz="4" w:space="0" w:color="auto"/>
              <w:left w:val="single" w:sz="4" w:space="0" w:color="auto"/>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563" w:type="dxa"/>
            <w:gridSpan w:val="2"/>
            <w:tcBorders>
              <w:top w:val="single" w:sz="4" w:space="0" w:color="auto"/>
              <w:left w:val="nil"/>
              <w:bottom w:val="single" w:sz="4" w:space="0" w:color="auto"/>
              <w:right w:val="single" w:sz="4" w:space="0" w:color="auto"/>
            </w:tcBorders>
            <w:vAlign w:val="center"/>
          </w:tcPr>
          <w:p w:rsidR="00983C68" w:rsidRDefault="00DF02E2">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855" w:type="dxa"/>
            <w:gridSpan w:val="2"/>
            <w:tcBorders>
              <w:top w:val="single" w:sz="4" w:space="0" w:color="auto"/>
              <w:left w:val="nil"/>
              <w:bottom w:val="single" w:sz="4" w:space="0" w:color="auto"/>
              <w:right w:val="single" w:sz="4" w:space="0" w:color="auto"/>
            </w:tcBorders>
            <w:vAlign w:val="center"/>
          </w:tcPr>
          <w:p w:rsidR="00983C68" w:rsidRDefault="00DF02E2" w:rsidP="00C100B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w:t>
            </w:r>
            <w:r w:rsidR="00C100B5">
              <w:rPr>
                <w:rFonts w:ascii="仿宋_GB2312" w:eastAsia="仿宋_GB2312" w:hAnsi="宋体" w:cs="宋体"/>
                <w:color w:val="000000"/>
                <w:kern w:val="0"/>
                <w:szCs w:val="21"/>
              </w:rPr>
              <w:t>6</w:t>
            </w:r>
            <w:r>
              <w:rPr>
                <w:rFonts w:ascii="仿宋_GB2312" w:eastAsia="仿宋_GB2312" w:hAnsi="宋体" w:cs="宋体"/>
                <w:color w:val="000000"/>
                <w:kern w:val="0"/>
                <w:szCs w:val="21"/>
              </w:rPr>
              <w:t>.9</w:t>
            </w:r>
            <w:r w:rsidR="00C100B5">
              <w:rPr>
                <w:rFonts w:ascii="仿宋_GB2312" w:eastAsia="仿宋_GB2312" w:hAnsi="宋体" w:cs="宋体"/>
                <w:color w:val="000000"/>
                <w:kern w:val="0"/>
                <w:szCs w:val="21"/>
              </w:rPr>
              <w:t>9</w:t>
            </w:r>
            <w:bookmarkStart w:id="0" w:name="_GoBack"/>
            <w:bookmarkEnd w:id="0"/>
          </w:p>
        </w:tc>
        <w:tc>
          <w:tcPr>
            <w:tcW w:w="1508" w:type="dxa"/>
            <w:gridSpan w:val="2"/>
            <w:tcBorders>
              <w:top w:val="single" w:sz="4" w:space="0" w:color="auto"/>
              <w:left w:val="nil"/>
              <w:bottom w:val="single" w:sz="4" w:space="0" w:color="auto"/>
              <w:right w:val="single" w:sz="4" w:space="0" w:color="auto"/>
            </w:tcBorders>
            <w:vAlign w:val="center"/>
          </w:tcPr>
          <w:p w:rsidR="00983C68" w:rsidRDefault="00983C68">
            <w:pPr>
              <w:widowControl/>
              <w:spacing w:line="240" w:lineRule="exact"/>
              <w:jc w:val="center"/>
              <w:rPr>
                <w:rFonts w:ascii="仿宋_GB2312" w:eastAsia="仿宋_GB2312" w:hAnsi="宋体" w:cs="宋体"/>
                <w:kern w:val="0"/>
                <w:szCs w:val="21"/>
              </w:rPr>
            </w:pPr>
          </w:p>
        </w:tc>
      </w:tr>
    </w:tbl>
    <w:p w:rsidR="00983C68" w:rsidRDefault="00983C68">
      <w:pPr>
        <w:rPr>
          <w:rFonts w:ascii="仿宋_GB2312" w:eastAsia="仿宋_GB2312"/>
          <w:vanish/>
          <w:sz w:val="32"/>
          <w:szCs w:val="32"/>
        </w:rPr>
      </w:pPr>
    </w:p>
    <w:p w:rsidR="00983C68" w:rsidRDefault="00983C68">
      <w:pPr>
        <w:widowControl/>
        <w:jc w:val="left"/>
        <w:rPr>
          <w:rFonts w:ascii="仿宋_GB2312" w:eastAsia="仿宋_GB2312" w:hAnsi="宋体" w:cs="宋体"/>
          <w:color w:val="000000"/>
          <w:kern w:val="0"/>
          <w:sz w:val="32"/>
          <w:szCs w:val="32"/>
        </w:rPr>
      </w:pPr>
    </w:p>
    <w:p w:rsidR="00983C68" w:rsidRDefault="00DF02E2">
      <w:pPr>
        <w:widowControl/>
        <w:spacing w:line="520" w:lineRule="exact"/>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填报注意事项：</w:t>
      </w:r>
    </w:p>
    <w:p w:rsidR="00983C68" w:rsidRDefault="00DF02E2">
      <w:pPr>
        <w:widowControl/>
        <w:spacing w:line="52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1.得分一档最高不能超过该指标分值上限。</w:t>
      </w:r>
    </w:p>
    <w:p w:rsidR="00983C68" w:rsidRDefault="00DF02E2">
      <w:pPr>
        <w:widowControl/>
        <w:spacing w:line="520" w:lineRule="exact"/>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rsidR="00983C68" w:rsidRDefault="00DF02E2">
      <w:pPr>
        <w:spacing w:line="52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3.请在“偏差原因分析及改进措施”中说明偏离目标、不能完成目标的原因及拟采取的措施。</w:t>
      </w:r>
    </w:p>
    <w:p w:rsidR="00983C68" w:rsidRDefault="00DF02E2">
      <w:pPr>
        <w:spacing w:line="52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4.90（含）-100分为优、80（含）-90分为良、60（含）-80分为中、60分以下为差。</w:t>
      </w:r>
    </w:p>
    <w:sectPr w:rsidR="00983C68">
      <w:footerReference w:type="default" r:id="rId7"/>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3B7" w:rsidRDefault="00E373B7">
      <w:r>
        <w:separator/>
      </w:r>
    </w:p>
  </w:endnote>
  <w:endnote w:type="continuationSeparator" w:id="0">
    <w:p w:rsidR="00E373B7" w:rsidRDefault="00E373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altName w:val="微软雅黑"/>
    <w:charset w:val="86"/>
    <w:family w:val="auto"/>
    <w:pitch w:val="default"/>
    <w:sig w:usb0="00000000" w:usb1="00000000" w:usb2="00000012" w:usb3="00000000" w:csb0="00040001" w:csb1="00000000"/>
  </w:font>
  <w:font w:name="仿宋_GB2312">
    <w:altName w:val="仿宋"/>
    <w:charset w:val="86"/>
    <w:family w:val="modern"/>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3C68" w:rsidRDefault="00DF02E2">
    <w:pPr>
      <w:pStyle w:val="a3"/>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445135" cy="230505"/>
              <wp:effectExtent l="0" t="0" r="5715" b="10795"/>
              <wp:wrapNone/>
              <wp:docPr id="2" name="文本框 2"/>
              <wp:cNvGraphicFramePr/>
              <a:graphic xmlns:a="http://schemas.openxmlformats.org/drawingml/2006/main">
                <a:graphicData uri="http://schemas.microsoft.com/office/word/2010/wordprocessingShape">
                  <wps:wsp>
                    <wps:cNvSpPr txBox="1"/>
                    <wps:spPr>
                      <a:xfrm>
                        <a:off x="0" y="0"/>
                        <a:ext cx="445135" cy="230505"/>
                      </a:xfrm>
                      <a:prstGeom prst="rect">
                        <a:avLst/>
                      </a:prstGeom>
                      <a:noFill/>
                      <a:ln w="6350">
                        <a:noFill/>
                      </a:ln>
                      <a:effectLst/>
                    </wps:spPr>
                    <wps:txbx>
                      <w:txbxContent>
                        <w:p w:rsidR="00983C68" w:rsidRDefault="00DF02E2">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C100B5" w:rsidRPr="00C100B5">
                            <w:rPr>
                              <w:rFonts w:ascii="宋体" w:hAnsi="宋体"/>
                              <w:noProof/>
                              <w:sz w:val="28"/>
                              <w:szCs w:val="28"/>
                              <w:lang w:val="zh-CN"/>
                            </w:rPr>
                            <w:t>-</w:t>
                          </w:r>
                          <w:r w:rsidR="00C100B5">
                            <w:rPr>
                              <w:rFonts w:ascii="宋体" w:hAnsi="宋体"/>
                              <w:noProof/>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16.15pt;margin-top:0;width:35.05pt;height:18.15pt;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" filled="f" stroked="f" strokeweight=".5pt">
              <v:textbox style="mso-fit-shape-to-text:t" inset="0,0,0,0">
                <w:txbxContent>
                  <w:p w:rsidR="00983C68" w:rsidRDefault="00DF02E2">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C100B5" w:rsidRPr="00C100B5">
                      <w:rPr>
                        <w:rFonts w:ascii="宋体" w:hAnsi="宋体"/>
                        <w:noProof/>
                        <w:sz w:val="28"/>
                        <w:szCs w:val="28"/>
                        <w:lang w:val="zh-CN"/>
                      </w:rPr>
                      <w:t>-</w:t>
                    </w:r>
                    <w:r w:rsidR="00C100B5">
                      <w:rPr>
                        <w:rFonts w:ascii="宋体" w:hAnsi="宋体"/>
                        <w:noProof/>
                        <w:sz w:val="28"/>
                        <w:szCs w:val="28"/>
                      </w:rPr>
                      <w:t xml:space="preserve"> 1 -</w:t>
                    </w:r>
                    <w:r>
                      <w:rPr>
                        <w:rFonts w:ascii="宋体" w:hAnsi="宋体"/>
                        <w:sz w:val="28"/>
                        <w:szCs w:val="28"/>
                      </w:rPr>
                      <w:fldChar w:fldCharType="end"/>
                    </w:r>
                  </w:p>
                </w:txbxContent>
              </v:textbox>
              <w10:wrap anchorx="margin"/>
            </v:shape>
          </w:pict>
        </mc:Fallback>
      </mc:AlternateContent>
    </w:r>
  </w:p>
  <w:p w:rsidR="00983C68" w:rsidRDefault="00983C6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3B7" w:rsidRDefault="00E373B7">
      <w:r>
        <w:separator/>
      </w:r>
    </w:p>
  </w:footnote>
  <w:footnote w:type="continuationSeparator" w:id="0">
    <w:p w:rsidR="00E373B7" w:rsidRDefault="00E373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E1OGEyZWI1YjZjODc3ZTdlMDJjMzY5MzRiMzQ2M2MifQ=="/>
  </w:docVars>
  <w:rsids>
    <w:rsidRoot w:val="F77F09F4"/>
    <w:rsid w:val="CEFD3F3D"/>
    <w:rsid w:val="EA3F77F2"/>
    <w:rsid w:val="EEFE5989"/>
    <w:rsid w:val="EFCF3EAE"/>
    <w:rsid w:val="F5B764A2"/>
    <w:rsid w:val="F77F09F4"/>
    <w:rsid w:val="FFD7BFFC"/>
    <w:rsid w:val="FFFA6B0F"/>
    <w:rsid w:val="000273A4"/>
    <w:rsid w:val="00086406"/>
    <w:rsid w:val="000B0F8C"/>
    <w:rsid w:val="00103DF9"/>
    <w:rsid w:val="00104E4F"/>
    <w:rsid w:val="00116A34"/>
    <w:rsid w:val="00133E84"/>
    <w:rsid w:val="00190221"/>
    <w:rsid w:val="001B22CA"/>
    <w:rsid w:val="0028342D"/>
    <w:rsid w:val="002A2AE0"/>
    <w:rsid w:val="002B5107"/>
    <w:rsid w:val="002C04B3"/>
    <w:rsid w:val="002C4843"/>
    <w:rsid w:val="002D4832"/>
    <w:rsid w:val="003664E0"/>
    <w:rsid w:val="003735A8"/>
    <w:rsid w:val="003953A3"/>
    <w:rsid w:val="003B0DC4"/>
    <w:rsid w:val="003B5E58"/>
    <w:rsid w:val="003D6A3E"/>
    <w:rsid w:val="00416AA6"/>
    <w:rsid w:val="00472A06"/>
    <w:rsid w:val="00495B42"/>
    <w:rsid w:val="004A601A"/>
    <w:rsid w:val="004F0AEB"/>
    <w:rsid w:val="00511581"/>
    <w:rsid w:val="0051168B"/>
    <w:rsid w:val="005223F7"/>
    <w:rsid w:val="0054119C"/>
    <w:rsid w:val="005803E7"/>
    <w:rsid w:val="005A2E31"/>
    <w:rsid w:val="006102BB"/>
    <w:rsid w:val="006225FE"/>
    <w:rsid w:val="00727BA8"/>
    <w:rsid w:val="00771601"/>
    <w:rsid w:val="007A1D0B"/>
    <w:rsid w:val="007A4C7B"/>
    <w:rsid w:val="007C12A5"/>
    <w:rsid w:val="007D5EB2"/>
    <w:rsid w:val="0080404A"/>
    <w:rsid w:val="008D0EC9"/>
    <w:rsid w:val="009073CC"/>
    <w:rsid w:val="009171F8"/>
    <w:rsid w:val="00983C68"/>
    <w:rsid w:val="009877CA"/>
    <w:rsid w:val="00A14E49"/>
    <w:rsid w:val="00AC354B"/>
    <w:rsid w:val="00B27E39"/>
    <w:rsid w:val="00BC6FEA"/>
    <w:rsid w:val="00C100B5"/>
    <w:rsid w:val="00C17B24"/>
    <w:rsid w:val="00C36AB2"/>
    <w:rsid w:val="00C40A73"/>
    <w:rsid w:val="00C6146A"/>
    <w:rsid w:val="00C73684"/>
    <w:rsid w:val="00C754E1"/>
    <w:rsid w:val="00CA0797"/>
    <w:rsid w:val="00CC6383"/>
    <w:rsid w:val="00CC7828"/>
    <w:rsid w:val="00D46E61"/>
    <w:rsid w:val="00D836C3"/>
    <w:rsid w:val="00DF02E2"/>
    <w:rsid w:val="00DF14E2"/>
    <w:rsid w:val="00E01E72"/>
    <w:rsid w:val="00E373B7"/>
    <w:rsid w:val="00E65857"/>
    <w:rsid w:val="00E9496C"/>
    <w:rsid w:val="00E97B3E"/>
    <w:rsid w:val="00EB76BF"/>
    <w:rsid w:val="00EC0B79"/>
    <w:rsid w:val="00EC76DE"/>
    <w:rsid w:val="00F14BDB"/>
    <w:rsid w:val="00F9222C"/>
    <w:rsid w:val="00FC5106"/>
    <w:rsid w:val="0801074E"/>
    <w:rsid w:val="0AC252DB"/>
    <w:rsid w:val="0B341D58"/>
    <w:rsid w:val="0E34556D"/>
    <w:rsid w:val="11A10400"/>
    <w:rsid w:val="14CF339E"/>
    <w:rsid w:val="239838B9"/>
    <w:rsid w:val="3583008C"/>
    <w:rsid w:val="37173543"/>
    <w:rsid w:val="3843201C"/>
    <w:rsid w:val="3AC058DE"/>
    <w:rsid w:val="3CC72DC1"/>
    <w:rsid w:val="3FF76880"/>
    <w:rsid w:val="510C3832"/>
    <w:rsid w:val="51FA127E"/>
    <w:rsid w:val="5302488E"/>
    <w:rsid w:val="54484523"/>
    <w:rsid w:val="54E070A1"/>
    <w:rsid w:val="5D3C6BEF"/>
    <w:rsid w:val="63A4086C"/>
    <w:rsid w:val="63F91AA1"/>
    <w:rsid w:val="6700173D"/>
    <w:rsid w:val="6C40252E"/>
    <w:rsid w:val="732B31A2"/>
    <w:rsid w:val="7AB7FF50"/>
    <w:rsid w:val="7BFEB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83AFF8B-1AAF-4573-A6EE-741C4912A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20"/>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1">
    <w:name w:val="列出段落1"/>
    <w:basedOn w:val="a"/>
    <w:uiPriority w:val="34"/>
    <w:qFormat/>
    <w:pPr>
      <w:ind w:firstLineChars="200" w:firstLine="420"/>
    </w:pPr>
    <w:rPr>
      <w:rFonts w:ascii="Calibri" w:hAnsi="Calibri" w:cs="黑体"/>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241</Words>
  <Characters>1378</Characters>
  <Application>Microsoft Office Word</Application>
  <DocSecurity>0</DocSecurity>
  <Lines>11</Lines>
  <Paragraphs>3</Paragraphs>
  <ScaleCrop>false</ScaleCrop>
  <Company/>
  <LinksUpToDate>false</LinksUpToDate>
  <CharactersWithSpaces>1616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hasee</cp:lastModifiedBy>
  <cp:revision>14</cp:revision>
  <cp:lastPrinted>2022-03-24T10:01:00Z</cp:lastPrinted>
  <dcterms:created xsi:type="dcterms:W3CDTF">2023-04-26T06:28:00Z</dcterms:created>
  <dcterms:modified xsi:type="dcterms:W3CDTF">2024-05-15T23:47:00Z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66B746627B9D468CBD59D3ECC6F9B846</vt:lpwstr>
  </property>
</Properties>
</file>